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7DC5F2" w14:textId="77777777" w:rsidR="002C53B9" w:rsidRPr="001C7C2A" w:rsidRDefault="002C53B9" w:rsidP="00C85D2D">
      <w:pPr>
        <w:pStyle w:val="Heading1"/>
        <w:tabs>
          <w:tab w:val="right" w:pos="10080"/>
        </w:tabs>
        <w:spacing w:before="0" w:after="0"/>
        <w:rPr>
          <w:szCs w:val="24"/>
        </w:rPr>
      </w:pPr>
      <w:bookmarkStart w:id="0" w:name="_GoBack"/>
      <w:bookmarkEnd w:id="0"/>
    </w:p>
    <w:p w14:paraId="6842B8D2" w14:textId="29FA61E4" w:rsidR="00C0066D" w:rsidRPr="001C7C2A" w:rsidRDefault="00433B47" w:rsidP="00C85D2D">
      <w:pPr>
        <w:pStyle w:val="Heading1"/>
        <w:tabs>
          <w:tab w:val="right" w:pos="10080"/>
        </w:tabs>
        <w:spacing w:before="0" w:after="0"/>
        <w:rPr>
          <w:szCs w:val="24"/>
        </w:rPr>
      </w:pPr>
      <w:r>
        <w:rPr>
          <w:szCs w:val="24"/>
        </w:rPr>
        <w:br/>
      </w:r>
      <w:r w:rsidR="001B3093" w:rsidRPr="001C7C2A">
        <w:rPr>
          <w:szCs w:val="24"/>
        </w:rPr>
        <w:t>FOR IMMEDIATE RELEASE</w:t>
      </w:r>
    </w:p>
    <w:p w14:paraId="50152960" w14:textId="6FDD3F36" w:rsidR="00D87A9C" w:rsidRPr="001C7C2A" w:rsidRDefault="00505374" w:rsidP="00C85D2D">
      <w:pPr>
        <w:pStyle w:val="MediaContact"/>
        <w:spacing w:after="0"/>
        <w:rPr>
          <w:sz w:val="24"/>
          <w:szCs w:val="24"/>
        </w:rPr>
      </w:pPr>
      <w:r w:rsidRPr="001C7C2A">
        <w:rPr>
          <w:sz w:val="24"/>
          <w:szCs w:val="24"/>
        </w:rPr>
        <w:t xml:space="preserve">Contact: </w:t>
      </w:r>
      <w:r w:rsidR="00B26911" w:rsidRPr="001C7C2A">
        <w:rPr>
          <w:sz w:val="24"/>
          <w:szCs w:val="24"/>
        </w:rPr>
        <w:t>Danni Wang, 213-210-2500 x22</w:t>
      </w:r>
      <w:r w:rsidR="00D831C9">
        <w:rPr>
          <w:sz w:val="24"/>
          <w:szCs w:val="24"/>
        </w:rPr>
        <w:br/>
      </w:r>
    </w:p>
    <w:p w14:paraId="37398693" w14:textId="7C998605" w:rsidR="00C85D2D" w:rsidRDefault="00063D13" w:rsidP="00BA6789">
      <w:pPr>
        <w:spacing w:line="240" w:lineRule="auto"/>
        <w:jc w:val="center"/>
        <w:rPr>
          <w:rFonts w:ascii="Arial Narrow" w:hAnsi="Arial Narrow" w:cs="Arial"/>
          <w:sz w:val="24"/>
          <w:szCs w:val="24"/>
        </w:rPr>
      </w:pPr>
      <w:r>
        <w:rPr>
          <w:rFonts w:ascii="Arial Narrow" w:hAnsi="Arial Narrow" w:cs="Arial"/>
          <w:noProof/>
          <w:sz w:val="24"/>
          <w:szCs w:val="24"/>
        </w:rPr>
        <w:drawing>
          <wp:inline distT="0" distB="0" distL="0" distR="0" wp14:anchorId="0A724D35" wp14:editId="6A388C1D">
            <wp:extent cx="5252395" cy="1781175"/>
            <wp:effectExtent l="0" t="0" r="5715" b="0"/>
            <wp:docPr id="11" name="Picture 11" descr="C:\Users\Mandy Xu\Documents\LACCD\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dy Xu\Documents\LACCD\bann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0423" cy="1783898"/>
                    </a:xfrm>
                    <a:prstGeom prst="rect">
                      <a:avLst/>
                    </a:prstGeom>
                    <a:noFill/>
                    <a:ln>
                      <a:noFill/>
                    </a:ln>
                  </pic:spPr>
                </pic:pic>
              </a:graphicData>
            </a:graphic>
          </wp:inline>
        </w:drawing>
      </w:r>
    </w:p>
    <w:p w14:paraId="6929748C" w14:textId="77777777" w:rsidR="00BA6789" w:rsidRDefault="00BA6789" w:rsidP="00BA6789">
      <w:pPr>
        <w:spacing w:line="240" w:lineRule="auto"/>
        <w:jc w:val="center"/>
        <w:rPr>
          <w:rFonts w:ascii="Arial Narrow" w:hAnsi="Arial Narrow" w:cs="Arial"/>
          <w:b/>
          <w:sz w:val="24"/>
          <w:szCs w:val="24"/>
        </w:rPr>
      </w:pPr>
    </w:p>
    <w:p w14:paraId="48D687ED" w14:textId="77777777" w:rsidR="00BA6789" w:rsidRPr="001C7C2A" w:rsidRDefault="00BA6789" w:rsidP="00BA6789">
      <w:pPr>
        <w:spacing w:line="240" w:lineRule="auto"/>
        <w:jc w:val="center"/>
        <w:rPr>
          <w:rFonts w:ascii="Arial Narrow" w:hAnsi="Arial Narrow" w:cs="Arial"/>
          <w:b/>
          <w:sz w:val="24"/>
          <w:szCs w:val="24"/>
        </w:rPr>
      </w:pPr>
      <w:r w:rsidRPr="001C7C2A">
        <w:rPr>
          <w:rFonts w:ascii="Arial Narrow" w:hAnsi="Arial Narrow" w:cs="Arial"/>
          <w:b/>
          <w:sz w:val="24"/>
          <w:szCs w:val="24"/>
        </w:rPr>
        <w:t xml:space="preserve">Twelve LACCD Students Announced as Semifinalists </w:t>
      </w:r>
      <w:r w:rsidRPr="001C7C2A">
        <w:rPr>
          <w:rFonts w:ascii="Arial Narrow" w:hAnsi="Arial Narrow" w:cs="Arial"/>
          <w:b/>
          <w:sz w:val="24"/>
          <w:szCs w:val="24"/>
        </w:rPr>
        <w:br/>
        <w:t>for Prestigious Cooke Foundation Scholarship</w:t>
      </w:r>
    </w:p>
    <w:p w14:paraId="639A0201" w14:textId="77777777" w:rsidR="00BA6789" w:rsidRPr="001C7C2A" w:rsidRDefault="00BA6789" w:rsidP="00C85D2D">
      <w:pPr>
        <w:spacing w:line="240" w:lineRule="auto"/>
        <w:rPr>
          <w:rFonts w:ascii="Arial Narrow" w:hAnsi="Arial Narrow" w:cs="Arial"/>
          <w:sz w:val="24"/>
          <w:szCs w:val="24"/>
        </w:rPr>
      </w:pPr>
    </w:p>
    <w:p w14:paraId="2D8BAE66" w14:textId="77777777" w:rsidR="00F97BA9" w:rsidRDefault="007A6721" w:rsidP="00C85D2D">
      <w:pPr>
        <w:pStyle w:val="NoSpacing"/>
        <w:shd w:val="clear" w:color="auto" w:fill="FFFFFF"/>
        <w:rPr>
          <w:rFonts w:ascii="Arial Narrow" w:hAnsi="Arial Narrow" w:cs="Arial"/>
          <w:color w:val="000000"/>
        </w:rPr>
      </w:pPr>
      <w:r w:rsidRPr="001C7C2A">
        <w:rPr>
          <w:rFonts w:ascii="Arial Narrow" w:hAnsi="Arial Narrow" w:cs="Arial"/>
          <w:color w:val="000000"/>
        </w:rPr>
        <w:t>LOS ANGELES, CA</w:t>
      </w:r>
      <w:r w:rsidR="00173863" w:rsidRPr="001C7C2A">
        <w:rPr>
          <w:rFonts w:ascii="Arial Narrow" w:hAnsi="Arial Narrow" w:cs="Arial"/>
          <w:color w:val="000000"/>
        </w:rPr>
        <w:t xml:space="preserve"> </w:t>
      </w:r>
      <w:r w:rsidRPr="001C7C2A">
        <w:rPr>
          <w:rFonts w:ascii="Arial Narrow" w:hAnsi="Arial Narrow" w:cs="Arial"/>
          <w:color w:val="000000"/>
        </w:rPr>
        <w:t>—</w:t>
      </w:r>
      <w:r w:rsidR="00173863" w:rsidRPr="001C7C2A">
        <w:rPr>
          <w:rFonts w:ascii="Arial Narrow" w:hAnsi="Arial Narrow" w:cs="Arial"/>
          <w:color w:val="000000"/>
        </w:rPr>
        <w:t xml:space="preserve"> </w:t>
      </w:r>
      <w:r w:rsidR="00D22E04" w:rsidRPr="001C7C2A">
        <w:rPr>
          <w:rFonts w:ascii="Arial Narrow" w:hAnsi="Arial Narrow" w:cs="Arial"/>
          <w:color w:val="000000"/>
        </w:rPr>
        <w:t xml:space="preserve">The </w:t>
      </w:r>
      <w:r w:rsidR="0049111C" w:rsidRPr="001C7C2A">
        <w:rPr>
          <w:rFonts w:ascii="Arial Narrow" w:hAnsi="Arial Narrow" w:cs="Arial"/>
          <w:color w:val="000000"/>
        </w:rPr>
        <w:t xml:space="preserve">Los Angeles Community College District (LACCD) </w:t>
      </w:r>
      <w:r w:rsidR="003019AA" w:rsidRPr="001C7C2A">
        <w:rPr>
          <w:rFonts w:ascii="Arial Narrow" w:hAnsi="Arial Narrow" w:cs="Arial"/>
          <w:color w:val="000000"/>
        </w:rPr>
        <w:t>announced</w:t>
      </w:r>
      <w:r w:rsidR="00B26911" w:rsidRPr="001C7C2A">
        <w:rPr>
          <w:rFonts w:ascii="Arial Narrow" w:hAnsi="Arial Narrow" w:cs="Arial"/>
          <w:color w:val="000000"/>
        </w:rPr>
        <w:t xml:space="preserve"> that</w:t>
      </w:r>
      <w:r w:rsidR="00487B9A" w:rsidRPr="001C7C2A">
        <w:rPr>
          <w:rFonts w:ascii="Arial Narrow" w:hAnsi="Arial Narrow" w:cs="Arial"/>
          <w:color w:val="000000"/>
        </w:rPr>
        <w:t xml:space="preserve"> 12</w:t>
      </w:r>
      <w:r w:rsidR="0031284C" w:rsidRPr="001C7C2A">
        <w:rPr>
          <w:rFonts w:ascii="Arial Narrow" w:hAnsi="Arial Narrow" w:cs="Arial"/>
          <w:color w:val="000000"/>
        </w:rPr>
        <w:t xml:space="preserve"> students </w:t>
      </w:r>
      <w:r w:rsidR="00487B9A" w:rsidRPr="001C7C2A">
        <w:rPr>
          <w:rFonts w:ascii="Arial Narrow" w:hAnsi="Arial Narrow" w:cs="Arial"/>
          <w:color w:val="000000"/>
        </w:rPr>
        <w:t>across six</w:t>
      </w:r>
      <w:r w:rsidR="00B26911" w:rsidRPr="001C7C2A">
        <w:rPr>
          <w:rFonts w:ascii="Arial Narrow" w:hAnsi="Arial Narrow" w:cs="Arial"/>
          <w:color w:val="000000"/>
        </w:rPr>
        <w:t xml:space="preserve"> </w:t>
      </w:r>
      <w:r w:rsidR="00D22E04" w:rsidRPr="001C7C2A">
        <w:rPr>
          <w:rFonts w:ascii="Arial Narrow" w:hAnsi="Arial Narrow" w:cs="Arial"/>
          <w:color w:val="000000"/>
        </w:rPr>
        <w:t xml:space="preserve">of its </w:t>
      </w:r>
      <w:r w:rsidR="00B26911" w:rsidRPr="001C7C2A">
        <w:rPr>
          <w:rFonts w:ascii="Arial Narrow" w:hAnsi="Arial Narrow" w:cs="Arial"/>
          <w:color w:val="000000"/>
        </w:rPr>
        <w:t xml:space="preserve">colleges </w:t>
      </w:r>
      <w:r w:rsidR="0031284C" w:rsidRPr="001C7C2A">
        <w:rPr>
          <w:rFonts w:ascii="Arial Narrow" w:hAnsi="Arial Narrow" w:cs="Arial"/>
          <w:color w:val="000000"/>
        </w:rPr>
        <w:t>have been named</w:t>
      </w:r>
      <w:r w:rsidR="00173863" w:rsidRPr="001C7C2A">
        <w:rPr>
          <w:rFonts w:ascii="Arial Narrow" w:hAnsi="Arial Narrow" w:cs="Arial"/>
          <w:color w:val="000000"/>
        </w:rPr>
        <w:t xml:space="preserve"> semif</w:t>
      </w:r>
      <w:r w:rsidR="0031284C" w:rsidRPr="001C7C2A">
        <w:rPr>
          <w:rFonts w:ascii="Arial Narrow" w:hAnsi="Arial Narrow" w:cs="Arial"/>
          <w:color w:val="000000"/>
        </w:rPr>
        <w:t>inalists</w:t>
      </w:r>
      <w:r w:rsidR="006861E8" w:rsidRPr="001C7C2A">
        <w:rPr>
          <w:rFonts w:ascii="Arial Narrow" w:hAnsi="Arial Narrow" w:cs="Arial"/>
          <w:color w:val="000000"/>
        </w:rPr>
        <w:t xml:space="preserve"> </w:t>
      </w:r>
      <w:r w:rsidR="00B64980" w:rsidRPr="001C7C2A">
        <w:rPr>
          <w:rFonts w:ascii="Arial Narrow" w:hAnsi="Arial Narrow" w:cs="Arial"/>
          <w:color w:val="000000"/>
        </w:rPr>
        <w:t>for</w:t>
      </w:r>
      <w:r w:rsidR="00FA3C9B" w:rsidRPr="001C7C2A">
        <w:rPr>
          <w:rFonts w:ascii="Arial Narrow" w:hAnsi="Arial Narrow" w:cs="Arial"/>
          <w:color w:val="000000"/>
        </w:rPr>
        <w:t xml:space="preserve"> </w:t>
      </w:r>
      <w:r w:rsidR="00173863" w:rsidRPr="001C7C2A">
        <w:rPr>
          <w:rFonts w:ascii="Arial Narrow" w:hAnsi="Arial Narrow" w:cs="Arial"/>
          <w:color w:val="000000"/>
        </w:rPr>
        <w:t>the Jack Kent Cooke Foundation Undergraduate Transfer Scholarship</w:t>
      </w:r>
      <w:r w:rsidR="006861E8" w:rsidRPr="001C7C2A">
        <w:rPr>
          <w:rFonts w:ascii="Arial Narrow" w:hAnsi="Arial Narrow" w:cs="Arial"/>
          <w:color w:val="000000"/>
        </w:rPr>
        <w:t xml:space="preserve">, worth </w:t>
      </w:r>
      <w:r w:rsidR="0031284C" w:rsidRPr="001C7C2A">
        <w:rPr>
          <w:rFonts w:ascii="Arial Narrow" w:hAnsi="Arial Narrow" w:cs="Arial"/>
          <w:color w:val="000000"/>
        </w:rPr>
        <w:t xml:space="preserve">up to </w:t>
      </w:r>
      <w:r w:rsidR="006861E8" w:rsidRPr="001C7C2A">
        <w:rPr>
          <w:rFonts w:ascii="Arial Narrow" w:hAnsi="Arial Narrow" w:cs="Arial"/>
          <w:color w:val="000000"/>
        </w:rPr>
        <w:t>$40,000 per year and re</w:t>
      </w:r>
      <w:r w:rsidR="00173863" w:rsidRPr="001C7C2A">
        <w:rPr>
          <w:rFonts w:ascii="Arial Narrow" w:hAnsi="Arial Narrow" w:cs="Arial"/>
          <w:color w:val="000000"/>
        </w:rPr>
        <w:t xml:space="preserve">newable for up to three years. </w:t>
      </w:r>
    </w:p>
    <w:p w14:paraId="50BE329A" w14:textId="77777777" w:rsidR="00F97BA9" w:rsidRDefault="00F97BA9" w:rsidP="00C85D2D">
      <w:pPr>
        <w:pStyle w:val="NoSpacing"/>
        <w:shd w:val="clear" w:color="auto" w:fill="FFFFFF"/>
        <w:rPr>
          <w:rFonts w:ascii="Arial Narrow" w:hAnsi="Arial Narrow" w:cs="Arial"/>
          <w:color w:val="000000"/>
        </w:rPr>
      </w:pPr>
    </w:p>
    <w:p w14:paraId="5A96C7CC" w14:textId="1AD2E9D7" w:rsidR="00B26911" w:rsidRPr="001C7C2A" w:rsidRDefault="003019AA" w:rsidP="00C85D2D">
      <w:pPr>
        <w:pStyle w:val="NoSpacing"/>
        <w:shd w:val="clear" w:color="auto" w:fill="FFFFFF"/>
        <w:rPr>
          <w:rFonts w:ascii="Arial Narrow" w:hAnsi="Arial Narrow" w:cs="Arial"/>
          <w:color w:val="000000"/>
        </w:rPr>
      </w:pPr>
      <w:r w:rsidRPr="001C7C2A">
        <w:rPr>
          <w:rFonts w:ascii="Arial Narrow" w:hAnsi="Arial Narrow" w:cs="Arial"/>
          <w:color w:val="000000"/>
        </w:rPr>
        <w:t xml:space="preserve">The </w:t>
      </w:r>
      <w:r w:rsidR="00173863" w:rsidRPr="001C7C2A">
        <w:rPr>
          <w:rFonts w:ascii="Arial Narrow" w:hAnsi="Arial Narrow" w:cs="Arial"/>
          <w:color w:val="000000"/>
        </w:rPr>
        <w:t>scholarship</w:t>
      </w:r>
      <w:r w:rsidRPr="001C7C2A">
        <w:rPr>
          <w:rFonts w:ascii="Arial Narrow" w:hAnsi="Arial Narrow" w:cs="Arial"/>
          <w:color w:val="000000"/>
        </w:rPr>
        <w:t xml:space="preserve"> </w:t>
      </w:r>
      <w:r w:rsidR="00D22E04" w:rsidRPr="001C7C2A">
        <w:rPr>
          <w:rFonts w:ascii="Arial Narrow" w:hAnsi="Arial Narrow" w:cs="Arial"/>
          <w:color w:val="000000"/>
        </w:rPr>
        <w:t>benefits</w:t>
      </w:r>
      <w:r w:rsidR="0031284C" w:rsidRPr="001C7C2A">
        <w:rPr>
          <w:rFonts w:ascii="Arial Narrow" w:hAnsi="Arial Narrow" w:cs="Arial"/>
          <w:color w:val="000000"/>
        </w:rPr>
        <w:t xml:space="preserve"> outstanding community college students with financial </w:t>
      </w:r>
      <w:r w:rsidR="003E73D1" w:rsidRPr="001C7C2A">
        <w:rPr>
          <w:rFonts w:ascii="Arial Narrow" w:hAnsi="Arial Narrow" w:cs="Arial"/>
          <w:color w:val="000000"/>
        </w:rPr>
        <w:t xml:space="preserve">need </w:t>
      </w:r>
      <w:r w:rsidR="001C7C2A">
        <w:rPr>
          <w:rFonts w:ascii="Arial Narrow" w:hAnsi="Arial Narrow" w:cs="Arial"/>
          <w:color w:val="000000"/>
        </w:rPr>
        <w:t>by supporting</w:t>
      </w:r>
      <w:r w:rsidR="0031284C" w:rsidRPr="001C7C2A">
        <w:rPr>
          <w:rFonts w:ascii="Arial Narrow" w:hAnsi="Arial Narrow" w:cs="Arial"/>
          <w:color w:val="000000"/>
        </w:rPr>
        <w:t xml:space="preserve"> </w:t>
      </w:r>
      <w:r w:rsidR="00CE0300" w:rsidRPr="001C7C2A">
        <w:rPr>
          <w:rFonts w:ascii="Arial Narrow" w:hAnsi="Arial Narrow" w:cs="Arial"/>
          <w:color w:val="000000"/>
        </w:rPr>
        <w:t>their</w:t>
      </w:r>
      <w:r w:rsidR="0031284C" w:rsidRPr="001C7C2A">
        <w:rPr>
          <w:rFonts w:ascii="Arial Narrow" w:hAnsi="Arial Narrow" w:cs="Arial"/>
          <w:color w:val="000000"/>
        </w:rPr>
        <w:t xml:space="preserve"> </w:t>
      </w:r>
      <w:r w:rsidR="00173863" w:rsidRPr="001C7C2A">
        <w:rPr>
          <w:rFonts w:ascii="Arial Narrow" w:hAnsi="Arial Narrow" w:cs="Arial"/>
          <w:color w:val="000000"/>
        </w:rPr>
        <w:t>m</w:t>
      </w:r>
      <w:r w:rsidR="00CE0300" w:rsidRPr="001C7C2A">
        <w:rPr>
          <w:rFonts w:ascii="Arial Narrow" w:hAnsi="Arial Narrow" w:cs="Arial"/>
          <w:color w:val="000000"/>
        </w:rPr>
        <w:t>atriculation</w:t>
      </w:r>
      <w:r w:rsidR="0031284C" w:rsidRPr="001C7C2A">
        <w:rPr>
          <w:rFonts w:ascii="Arial Narrow" w:hAnsi="Arial Narrow" w:cs="Arial"/>
          <w:color w:val="000000"/>
        </w:rPr>
        <w:t xml:space="preserve"> </w:t>
      </w:r>
      <w:r w:rsidR="003E73D1" w:rsidRPr="001C7C2A">
        <w:rPr>
          <w:rFonts w:ascii="Arial Narrow" w:hAnsi="Arial Narrow" w:cs="Arial"/>
          <w:color w:val="000000"/>
        </w:rPr>
        <w:t>to</w:t>
      </w:r>
      <w:r w:rsidR="0031284C" w:rsidRPr="001C7C2A">
        <w:rPr>
          <w:rFonts w:ascii="Arial Narrow" w:hAnsi="Arial Narrow" w:cs="Arial"/>
          <w:color w:val="000000"/>
        </w:rPr>
        <w:t xml:space="preserve"> four-year colleges.</w:t>
      </w:r>
      <w:r w:rsidR="00D82E7D">
        <w:rPr>
          <w:rFonts w:ascii="Arial Narrow" w:hAnsi="Arial Narrow" w:cs="Arial"/>
          <w:color w:val="000000"/>
        </w:rPr>
        <w:t xml:space="preserve"> </w:t>
      </w:r>
      <w:r w:rsidR="00D22E04" w:rsidRPr="001C7C2A">
        <w:rPr>
          <w:rFonts w:ascii="Arial Narrow" w:hAnsi="Arial Narrow" w:cs="Arial"/>
          <w:color w:val="000000"/>
        </w:rPr>
        <w:t xml:space="preserve">The highly selective program receives nearly </w:t>
      </w:r>
      <w:r w:rsidR="00822E84" w:rsidRPr="001C7C2A">
        <w:rPr>
          <w:rFonts w:ascii="Arial Narrow" w:hAnsi="Arial Narrow" w:cs="Arial"/>
          <w:color w:val="000000"/>
        </w:rPr>
        <w:t xml:space="preserve">2,500 </w:t>
      </w:r>
      <w:r w:rsidR="00D22E04" w:rsidRPr="001C7C2A">
        <w:rPr>
          <w:rFonts w:ascii="Arial Narrow" w:hAnsi="Arial Narrow" w:cs="Arial"/>
          <w:color w:val="000000"/>
        </w:rPr>
        <w:t>applications e</w:t>
      </w:r>
      <w:r w:rsidR="002F6FE1">
        <w:rPr>
          <w:rFonts w:ascii="Arial Narrow" w:hAnsi="Arial Narrow" w:cs="Arial"/>
          <w:color w:val="000000"/>
        </w:rPr>
        <w:t>ach</w:t>
      </w:r>
      <w:r w:rsidR="00D22E04" w:rsidRPr="001C7C2A">
        <w:rPr>
          <w:rFonts w:ascii="Arial Narrow" w:hAnsi="Arial Narrow" w:cs="Arial"/>
          <w:color w:val="000000"/>
        </w:rPr>
        <w:t xml:space="preserve"> year from community colleges across the country. O</w:t>
      </w:r>
      <w:r w:rsidR="0031284C" w:rsidRPr="001C7C2A">
        <w:rPr>
          <w:rFonts w:ascii="Arial Narrow" w:hAnsi="Arial Narrow" w:cs="Arial"/>
          <w:color w:val="000000"/>
        </w:rPr>
        <w:t>nly around 45 sc</w:t>
      </w:r>
      <w:r w:rsidR="00822E84" w:rsidRPr="001C7C2A">
        <w:rPr>
          <w:rFonts w:ascii="Arial Narrow" w:hAnsi="Arial Narrow" w:cs="Arial"/>
          <w:color w:val="000000"/>
        </w:rPr>
        <w:t xml:space="preserve">holarships are awarded </w:t>
      </w:r>
      <w:r w:rsidR="00173863" w:rsidRPr="001C7C2A">
        <w:rPr>
          <w:rFonts w:ascii="Arial Narrow" w:hAnsi="Arial Narrow" w:cs="Arial"/>
          <w:color w:val="000000"/>
        </w:rPr>
        <w:t>annually</w:t>
      </w:r>
      <w:r w:rsidR="003E73D1" w:rsidRPr="001C7C2A">
        <w:rPr>
          <w:rFonts w:ascii="Arial Narrow" w:hAnsi="Arial Narrow" w:cs="Arial"/>
          <w:color w:val="000000"/>
        </w:rPr>
        <w:t xml:space="preserve">. </w:t>
      </w:r>
    </w:p>
    <w:p w14:paraId="55462409" w14:textId="77777777" w:rsidR="00B26911" w:rsidRDefault="00B26911" w:rsidP="00C85D2D">
      <w:pPr>
        <w:pStyle w:val="NoSpacing"/>
        <w:shd w:val="clear" w:color="auto" w:fill="FFFFFF"/>
        <w:rPr>
          <w:rFonts w:ascii="Arial Narrow" w:hAnsi="Arial Narrow" w:cs="Arial"/>
          <w:color w:val="000000"/>
        </w:rPr>
      </w:pPr>
    </w:p>
    <w:p w14:paraId="78536B50" w14:textId="539AD21E" w:rsidR="00F97BA9" w:rsidRDefault="000903EE" w:rsidP="000903EE">
      <w:pPr>
        <w:pStyle w:val="NoSpacing"/>
        <w:shd w:val="clear" w:color="auto" w:fill="FFFFFF"/>
        <w:rPr>
          <w:rFonts w:ascii="Arial Narrow" w:hAnsi="Arial Narrow" w:cs="Arial"/>
          <w:color w:val="000000"/>
        </w:rPr>
      </w:pPr>
      <w:r>
        <w:rPr>
          <w:rFonts w:ascii="Arial Narrow" w:hAnsi="Arial Narrow" w:cs="Arial"/>
          <w:color w:val="000000"/>
        </w:rPr>
        <w:t>“</w:t>
      </w:r>
      <w:r w:rsidRPr="000903EE">
        <w:rPr>
          <w:rFonts w:ascii="Arial Narrow" w:hAnsi="Arial Narrow" w:cs="Arial"/>
          <w:color w:val="000000"/>
        </w:rPr>
        <w:t>One of the biggest challenges a student faces is the cost of attending college</w:t>
      </w:r>
      <w:r w:rsidRPr="001C7C2A">
        <w:rPr>
          <w:rFonts w:ascii="Arial Narrow" w:hAnsi="Arial Narrow" w:cs="Arial"/>
          <w:color w:val="000000"/>
        </w:rPr>
        <w:t>,”</w:t>
      </w:r>
      <w:r>
        <w:rPr>
          <w:rFonts w:ascii="Arial Narrow" w:hAnsi="Arial Narrow" w:cs="Arial"/>
          <w:color w:val="000000"/>
        </w:rPr>
        <w:t xml:space="preserve"> said </w:t>
      </w:r>
      <w:r w:rsidRPr="001C7C2A">
        <w:rPr>
          <w:rFonts w:ascii="Arial Narrow" w:hAnsi="Arial Narrow" w:cs="Arial"/>
          <w:color w:val="000000"/>
        </w:rPr>
        <w:t xml:space="preserve">Sydney </w:t>
      </w:r>
      <w:proofErr w:type="spellStart"/>
      <w:r w:rsidRPr="001C7C2A">
        <w:rPr>
          <w:rFonts w:ascii="Arial Narrow" w:hAnsi="Arial Narrow" w:cs="Arial"/>
          <w:color w:val="000000"/>
        </w:rPr>
        <w:t>Kamlager</w:t>
      </w:r>
      <w:proofErr w:type="spellEnd"/>
      <w:r w:rsidRPr="001C7C2A">
        <w:rPr>
          <w:rFonts w:ascii="Arial Narrow" w:hAnsi="Arial Narrow" w:cs="Arial"/>
          <w:color w:val="000000"/>
        </w:rPr>
        <w:t>-Dove</w:t>
      </w:r>
      <w:r>
        <w:rPr>
          <w:rFonts w:ascii="Arial Narrow" w:hAnsi="Arial Narrow" w:cs="Arial"/>
          <w:color w:val="000000"/>
        </w:rPr>
        <w:t>, President of</w:t>
      </w:r>
      <w:r w:rsidRPr="001C7C2A">
        <w:rPr>
          <w:rFonts w:ascii="Arial Narrow" w:hAnsi="Arial Narrow" w:cs="Arial"/>
          <w:color w:val="000000"/>
        </w:rPr>
        <w:t xml:space="preserve"> LACCD</w:t>
      </w:r>
      <w:r>
        <w:rPr>
          <w:rFonts w:ascii="Arial Narrow" w:hAnsi="Arial Narrow" w:cs="Arial"/>
          <w:color w:val="000000"/>
        </w:rPr>
        <w:t>’s</w:t>
      </w:r>
      <w:r w:rsidRPr="001C7C2A">
        <w:rPr>
          <w:rFonts w:ascii="Arial Narrow" w:hAnsi="Arial Narrow" w:cs="Arial"/>
          <w:color w:val="000000"/>
        </w:rPr>
        <w:t xml:space="preserve"> Board of Trustees</w:t>
      </w:r>
      <w:r>
        <w:rPr>
          <w:rFonts w:ascii="Arial Narrow" w:hAnsi="Arial Narrow" w:cs="Arial"/>
          <w:color w:val="000000"/>
        </w:rPr>
        <w:t>.</w:t>
      </w:r>
      <w:r w:rsidRPr="000903EE">
        <w:rPr>
          <w:rFonts w:ascii="Arial Narrow" w:hAnsi="Arial Narrow" w:cs="Arial"/>
          <w:color w:val="000000"/>
        </w:rPr>
        <w:t xml:space="preserve"> </w:t>
      </w:r>
      <w:r>
        <w:rPr>
          <w:rFonts w:ascii="Arial Narrow" w:hAnsi="Arial Narrow" w:cs="Arial"/>
          <w:color w:val="000000"/>
        </w:rPr>
        <w:t>“</w:t>
      </w:r>
      <w:r w:rsidRPr="000903EE">
        <w:rPr>
          <w:rFonts w:ascii="Arial Narrow" w:hAnsi="Arial Narrow" w:cs="Arial"/>
          <w:color w:val="000000"/>
        </w:rPr>
        <w:t>Scholarships are opportunities for greater pathways. Until we figure out how to make college free, we will continue to partner with funders to help make our students' educational dreams a reality. We salute these 12 stellar students and the faculty, staff and family members who have supported them on their journey.</w:t>
      </w:r>
      <w:r>
        <w:rPr>
          <w:rFonts w:ascii="Arial Narrow" w:hAnsi="Arial Narrow" w:cs="Arial"/>
          <w:color w:val="000000"/>
        </w:rPr>
        <w:t>”</w:t>
      </w:r>
    </w:p>
    <w:p w14:paraId="0E2DEA33" w14:textId="77777777" w:rsidR="00090B31" w:rsidRDefault="00090B31" w:rsidP="00C85D2D">
      <w:pPr>
        <w:pStyle w:val="NoSpacing"/>
        <w:shd w:val="clear" w:color="auto" w:fill="FFFFFF"/>
        <w:rPr>
          <w:rFonts w:ascii="Arial Narrow" w:hAnsi="Arial Narrow" w:cs="Arial"/>
          <w:color w:val="000000"/>
        </w:rPr>
      </w:pPr>
    </w:p>
    <w:p w14:paraId="59555600" w14:textId="735A7AEC" w:rsidR="00594AC6" w:rsidRDefault="004B6428" w:rsidP="00C85D2D">
      <w:pPr>
        <w:pStyle w:val="NoSpacing"/>
        <w:shd w:val="clear" w:color="auto" w:fill="FFFFFF"/>
        <w:rPr>
          <w:rFonts w:ascii="Arial Narrow" w:hAnsi="Arial Narrow" w:cs="Arial"/>
          <w:color w:val="000000"/>
        </w:rPr>
      </w:pPr>
      <w:r w:rsidRPr="004B6428">
        <w:rPr>
          <w:rFonts w:ascii="Arial Narrow" w:hAnsi="Arial Narrow" w:cs="Arial"/>
          <w:color w:val="000000"/>
        </w:rPr>
        <w:t xml:space="preserve">“Many of our students come from working-class backgrounds and struggle with financial hardships, but they are resilient and consistently demonstrate tremendous resolve to succeed,” said Trustee Steve </w:t>
      </w:r>
      <w:proofErr w:type="spellStart"/>
      <w:r w:rsidRPr="004B6428">
        <w:rPr>
          <w:rFonts w:ascii="Arial Narrow" w:hAnsi="Arial Narrow" w:cs="Arial"/>
          <w:color w:val="000000"/>
        </w:rPr>
        <w:t>Veres</w:t>
      </w:r>
      <w:proofErr w:type="spellEnd"/>
      <w:r w:rsidRPr="004B6428">
        <w:rPr>
          <w:rFonts w:ascii="Arial Narrow" w:hAnsi="Arial Narrow" w:cs="Arial"/>
          <w:color w:val="000000"/>
        </w:rPr>
        <w:t>, Chair of LACCD’s Institutional Effectiveness and Student Success Committee. “Our colleges are committed to elevating every student for future success, whether they choose to enter the workforce, transfer to a 4-year college, or take advantage of life-changing opportunities like the Cooke Scholarship.”</w:t>
      </w:r>
    </w:p>
    <w:p w14:paraId="712AABE3" w14:textId="77777777" w:rsidR="004B6428" w:rsidRDefault="004B6428" w:rsidP="00C85D2D">
      <w:pPr>
        <w:pStyle w:val="NoSpacing"/>
        <w:shd w:val="clear" w:color="auto" w:fill="FFFFFF"/>
        <w:rPr>
          <w:rFonts w:ascii="Arial Narrow" w:hAnsi="Arial Narrow" w:cs="Arial"/>
          <w:color w:val="000000"/>
        </w:rPr>
      </w:pPr>
    </w:p>
    <w:p w14:paraId="16305731" w14:textId="01907D73" w:rsidR="00F72113" w:rsidRPr="001C7C2A" w:rsidRDefault="003B4205" w:rsidP="00C85D2D">
      <w:pPr>
        <w:pStyle w:val="NoSpacing"/>
        <w:shd w:val="clear" w:color="auto" w:fill="FFFFFF"/>
        <w:rPr>
          <w:rFonts w:ascii="Arial Narrow" w:hAnsi="Arial Narrow" w:cs="Arial"/>
          <w:color w:val="000000"/>
        </w:rPr>
      </w:pPr>
      <w:r w:rsidRPr="001C7C2A">
        <w:rPr>
          <w:rFonts w:ascii="Arial Narrow" w:hAnsi="Arial Narrow" w:cs="Arial"/>
          <w:color w:val="000000"/>
        </w:rPr>
        <w:t>The</w:t>
      </w:r>
      <w:r w:rsidR="009A5598">
        <w:rPr>
          <w:rFonts w:ascii="Arial Narrow" w:hAnsi="Arial Narrow" w:cs="Arial"/>
          <w:color w:val="000000"/>
        </w:rPr>
        <w:t xml:space="preserve"> Cooke</w:t>
      </w:r>
      <w:r w:rsidRPr="001C7C2A">
        <w:rPr>
          <w:rFonts w:ascii="Arial Narrow" w:hAnsi="Arial Narrow" w:cs="Arial"/>
          <w:color w:val="000000"/>
        </w:rPr>
        <w:t xml:space="preserve"> Foundation named</w:t>
      </w:r>
      <w:r w:rsidR="00173863" w:rsidRPr="001C7C2A">
        <w:rPr>
          <w:rFonts w:ascii="Arial Narrow" w:hAnsi="Arial Narrow" w:cs="Arial"/>
          <w:color w:val="000000"/>
        </w:rPr>
        <w:t xml:space="preserve"> 534 </w:t>
      </w:r>
      <w:r w:rsidR="009A5598">
        <w:rPr>
          <w:rFonts w:ascii="Arial Narrow" w:hAnsi="Arial Narrow" w:cs="Arial"/>
          <w:color w:val="000000"/>
        </w:rPr>
        <w:t xml:space="preserve">scholarship </w:t>
      </w:r>
      <w:r w:rsidR="00173863" w:rsidRPr="001C7C2A">
        <w:rPr>
          <w:rFonts w:ascii="Arial Narrow" w:hAnsi="Arial Narrow" w:cs="Arial"/>
          <w:color w:val="000000"/>
        </w:rPr>
        <w:t>semi</w:t>
      </w:r>
      <w:r w:rsidR="00822E84" w:rsidRPr="001C7C2A">
        <w:rPr>
          <w:rFonts w:ascii="Arial Narrow" w:hAnsi="Arial Narrow" w:cs="Arial"/>
          <w:color w:val="000000"/>
        </w:rPr>
        <w:t xml:space="preserve">finalists </w:t>
      </w:r>
      <w:r w:rsidRPr="001C7C2A">
        <w:rPr>
          <w:rFonts w:ascii="Arial Narrow" w:hAnsi="Arial Narrow" w:cs="Arial"/>
          <w:color w:val="000000"/>
        </w:rPr>
        <w:t>for 2018</w:t>
      </w:r>
      <w:r w:rsidR="003E73D1" w:rsidRPr="001C7C2A">
        <w:rPr>
          <w:rFonts w:ascii="Arial Narrow" w:hAnsi="Arial Narrow" w:cs="Arial"/>
          <w:color w:val="000000"/>
        </w:rPr>
        <w:t>.</w:t>
      </w:r>
      <w:r w:rsidRPr="001C7C2A">
        <w:rPr>
          <w:rFonts w:ascii="Arial Narrow" w:hAnsi="Arial Narrow" w:cs="Arial"/>
          <w:color w:val="000000"/>
        </w:rPr>
        <w:t xml:space="preserve"> </w:t>
      </w:r>
      <w:r w:rsidR="002F6FE1">
        <w:rPr>
          <w:rFonts w:ascii="Arial Narrow" w:hAnsi="Arial Narrow" w:cs="Arial"/>
          <w:color w:val="000000"/>
        </w:rPr>
        <w:t>The</w:t>
      </w:r>
      <w:r w:rsidR="002F6FE1" w:rsidRPr="001C7C2A">
        <w:rPr>
          <w:rFonts w:ascii="Arial Narrow" w:hAnsi="Arial Narrow" w:cs="Arial"/>
          <w:color w:val="000000"/>
        </w:rPr>
        <w:t xml:space="preserve"> Undergraduate Transfer Scholarship</w:t>
      </w:r>
      <w:r w:rsidR="00FA3C9B" w:rsidRPr="001C7C2A">
        <w:rPr>
          <w:rFonts w:ascii="Arial Narrow" w:hAnsi="Arial Narrow" w:cs="Arial"/>
          <w:color w:val="000000"/>
        </w:rPr>
        <w:t>s will fund</w:t>
      </w:r>
      <w:r w:rsidRPr="001C7C2A">
        <w:rPr>
          <w:rFonts w:ascii="Arial Narrow" w:hAnsi="Arial Narrow" w:cs="Arial"/>
          <w:color w:val="000000"/>
        </w:rPr>
        <w:t xml:space="preserve"> various </w:t>
      </w:r>
      <w:r w:rsidR="009A5598">
        <w:rPr>
          <w:rFonts w:ascii="Arial Narrow" w:hAnsi="Arial Narrow" w:cs="Arial"/>
          <w:color w:val="000000"/>
        </w:rPr>
        <w:t xml:space="preserve">college </w:t>
      </w:r>
      <w:r w:rsidRPr="001C7C2A">
        <w:rPr>
          <w:rFonts w:ascii="Arial Narrow" w:hAnsi="Arial Narrow" w:cs="Arial"/>
          <w:color w:val="000000"/>
        </w:rPr>
        <w:t>costs</w:t>
      </w:r>
      <w:r w:rsidR="009A5598">
        <w:rPr>
          <w:rFonts w:ascii="Arial Narrow" w:hAnsi="Arial Narrow" w:cs="Arial"/>
          <w:color w:val="000000"/>
        </w:rPr>
        <w:t xml:space="preserve"> that are</w:t>
      </w:r>
      <w:r w:rsidRPr="001C7C2A">
        <w:rPr>
          <w:rFonts w:ascii="Arial Narrow" w:hAnsi="Arial Narrow" w:cs="Arial"/>
          <w:color w:val="000000"/>
        </w:rPr>
        <w:t xml:space="preserve"> not covered by financial aid, including study abroad fees and internship stipends. In addition, Cooke</w:t>
      </w:r>
      <w:r w:rsidR="003E73D1" w:rsidRPr="001C7C2A">
        <w:rPr>
          <w:rFonts w:ascii="Arial Narrow" w:hAnsi="Arial Narrow" w:cs="Arial"/>
          <w:color w:val="000000"/>
        </w:rPr>
        <w:t xml:space="preserve"> Schol</w:t>
      </w:r>
      <w:r w:rsidRPr="001C7C2A">
        <w:rPr>
          <w:rFonts w:ascii="Arial Narrow" w:hAnsi="Arial Narrow" w:cs="Arial"/>
          <w:color w:val="000000"/>
        </w:rPr>
        <w:t xml:space="preserve">ars </w:t>
      </w:r>
      <w:r w:rsidR="009A5598">
        <w:rPr>
          <w:rFonts w:ascii="Arial Narrow" w:hAnsi="Arial Narrow" w:cs="Arial"/>
          <w:color w:val="000000"/>
        </w:rPr>
        <w:t>will</w:t>
      </w:r>
      <w:r w:rsidR="002F6FE1">
        <w:rPr>
          <w:rFonts w:ascii="Arial Narrow" w:hAnsi="Arial Narrow" w:cs="Arial"/>
          <w:color w:val="000000"/>
        </w:rPr>
        <w:t xml:space="preserve"> receive academic advising and</w:t>
      </w:r>
      <w:r w:rsidR="009A5598">
        <w:rPr>
          <w:rFonts w:ascii="Arial Narrow" w:hAnsi="Arial Narrow" w:cs="Arial"/>
          <w:color w:val="000000"/>
        </w:rPr>
        <w:t xml:space="preserve"> join</w:t>
      </w:r>
      <w:r w:rsidRPr="001C7C2A">
        <w:rPr>
          <w:rFonts w:ascii="Arial Narrow" w:hAnsi="Arial Narrow" w:cs="Arial"/>
          <w:color w:val="000000"/>
        </w:rPr>
        <w:t xml:space="preserve"> a vast network of outstanding students and scholarship alumni. </w:t>
      </w:r>
      <w:r w:rsidR="00D22E04" w:rsidRPr="001C7C2A">
        <w:rPr>
          <w:rFonts w:ascii="Arial Narrow" w:hAnsi="Arial Narrow" w:cs="Arial"/>
          <w:color w:val="000000"/>
        </w:rPr>
        <w:t>Following</w:t>
      </w:r>
      <w:r w:rsidR="00CE0300" w:rsidRPr="001C7C2A">
        <w:rPr>
          <w:rFonts w:ascii="Arial Narrow" w:hAnsi="Arial Narrow" w:cs="Arial"/>
          <w:color w:val="000000"/>
        </w:rPr>
        <w:t xml:space="preserve"> </w:t>
      </w:r>
      <w:r w:rsidRPr="001C7C2A">
        <w:rPr>
          <w:rFonts w:ascii="Arial Narrow" w:hAnsi="Arial Narrow" w:cs="Arial"/>
          <w:color w:val="000000"/>
        </w:rPr>
        <w:t xml:space="preserve">their </w:t>
      </w:r>
      <w:r w:rsidR="003E73D1" w:rsidRPr="001C7C2A">
        <w:rPr>
          <w:rFonts w:ascii="Arial Narrow" w:hAnsi="Arial Narrow" w:cs="Arial"/>
          <w:color w:val="000000"/>
        </w:rPr>
        <w:t xml:space="preserve">undergraduate </w:t>
      </w:r>
      <w:r w:rsidR="009A5598">
        <w:rPr>
          <w:rFonts w:ascii="Arial Narrow" w:hAnsi="Arial Narrow" w:cs="Arial"/>
          <w:color w:val="000000"/>
        </w:rPr>
        <w:t>studies</w:t>
      </w:r>
      <w:r w:rsidR="00CE0300" w:rsidRPr="001C7C2A">
        <w:rPr>
          <w:rFonts w:ascii="Arial Narrow" w:hAnsi="Arial Narrow" w:cs="Arial"/>
          <w:color w:val="000000"/>
        </w:rPr>
        <w:t xml:space="preserve">, Cooke Scholars are </w:t>
      </w:r>
      <w:r w:rsidR="00D22E04" w:rsidRPr="001C7C2A">
        <w:rPr>
          <w:rFonts w:ascii="Arial Narrow" w:hAnsi="Arial Narrow" w:cs="Arial"/>
          <w:color w:val="000000"/>
        </w:rPr>
        <w:t xml:space="preserve">also </w:t>
      </w:r>
      <w:r w:rsidR="00CE0300" w:rsidRPr="001C7C2A">
        <w:rPr>
          <w:rFonts w:ascii="Arial Narrow" w:hAnsi="Arial Narrow" w:cs="Arial"/>
          <w:color w:val="000000"/>
        </w:rPr>
        <w:t>eligible to apply for</w:t>
      </w:r>
      <w:r w:rsidR="00114D3C" w:rsidRPr="001C7C2A">
        <w:rPr>
          <w:rFonts w:ascii="Arial Narrow" w:hAnsi="Arial Narrow" w:cs="Arial"/>
          <w:color w:val="000000"/>
        </w:rPr>
        <w:t xml:space="preserve"> graduate school scholarships worth up to $75,000.</w:t>
      </w:r>
    </w:p>
    <w:p w14:paraId="25E71C2E" w14:textId="1915F1F4" w:rsidR="00DF6468" w:rsidRDefault="00DF6468" w:rsidP="00C85D2D">
      <w:pPr>
        <w:pStyle w:val="NoSpacing"/>
        <w:shd w:val="clear" w:color="auto" w:fill="FFFFFF"/>
        <w:rPr>
          <w:rFonts w:ascii="Arial Narrow" w:hAnsi="Arial Narrow" w:cs="Arial"/>
          <w:color w:val="000000"/>
        </w:rPr>
      </w:pPr>
    </w:p>
    <w:p w14:paraId="0D69AC0F" w14:textId="77777777" w:rsidR="00433B47" w:rsidRPr="001C7C2A" w:rsidRDefault="00433B47" w:rsidP="00C85D2D">
      <w:pPr>
        <w:pStyle w:val="NoSpacing"/>
        <w:shd w:val="clear" w:color="auto" w:fill="FFFFFF"/>
        <w:rPr>
          <w:rFonts w:ascii="Arial Narrow" w:hAnsi="Arial Narrow" w:cs="Arial"/>
          <w:color w:val="000000"/>
        </w:rPr>
      </w:pPr>
    </w:p>
    <w:p w14:paraId="79EFD7A2" w14:textId="26E67F07" w:rsidR="00DF6468" w:rsidRPr="001C7C2A" w:rsidRDefault="00114D3C" w:rsidP="00C85D2D">
      <w:pPr>
        <w:pStyle w:val="NoSpacing"/>
        <w:shd w:val="clear" w:color="auto" w:fill="FFFFFF"/>
        <w:rPr>
          <w:rFonts w:ascii="Arial Narrow" w:eastAsia="Times New Roman" w:hAnsi="Arial Narrow" w:cs="Arial"/>
        </w:rPr>
      </w:pPr>
      <w:r w:rsidRPr="001C7C2A">
        <w:rPr>
          <w:rFonts w:ascii="Arial Narrow" w:hAnsi="Arial Narrow" w:cs="Arial"/>
          <w:color w:val="000000"/>
        </w:rPr>
        <w:lastRenderedPageBreak/>
        <w:t>“</w:t>
      </w:r>
      <w:r w:rsidR="00D22E04" w:rsidRPr="001C7C2A">
        <w:rPr>
          <w:rFonts w:ascii="Arial Narrow" w:hAnsi="Arial Narrow" w:cs="Arial"/>
          <w:color w:val="000000"/>
        </w:rPr>
        <w:t>The real costs of</w:t>
      </w:r>
      <w:r w:rsidR="003B4205" w:rsidRPr="001C7C2A">
        <w:rPr>
          <w:rFonts w:ascii="Arial Narrow" w:hAnsi="Arial Narrow" w:cs="Arial"/>
          <w:color w:val="000000"/>
        </w:rPr>
        <w:t xml:space="preserve"> attending college </w:t>
      </w:r>
      <w:r w:rsidR="00CA5A41">
        <w:rPr>
          <w:rFonts w:ascii="Arial Narrow" w:hAnsi="Arial Narrow" w:cs="Arial"/>
          <w:color w:val="000000"/>
        </w:rPr>
        <w:t xml:space="preserve">deter many </w:t>
      </w:r>
      <w:r w:rsidR="002F6FE1">
        <w:rPr>
          <w:rFonts w:ascii="Arial Narrow" w:hAnsi="Arial Narrow" w:cs="Arial"/>
          <w:color w:val="000000"/>
        </w:rPr>
        <w:t xml:space="preserve">promising </w:t>
      </w:r>
      <w:r w:rsidR="00CA5A41">
        <w:rPr>
          <w:rFonts w:ascii="Arial Narrow" w:hAnsi="Arial Narrow" w:cs="Arial"/>
          <w:color w:val="000000"/>
        </w:rPr>
        <w:t>students from completing their educational goals,</w:t>
      </w:r>
      <w:r w:rsidRPr="001C7C2A">
        <w:rPr>
          <w:rFonts w:ascii="Arial Narrow" w:hAnsi="Arial Narrow" w:cs="Arial"/>
          <w:color w:val="000000"/>
        </w:rPr>
        <w:t>”</w:t>
      </w:r>
      <w:r w:rsidR="00CA5A41">
        <w:rPr>
          <w:rFonts w:ascii="Arial Narrow" w:hAnsi="Arial Narrow" w:cs="Arial"/>
          <w:color w:val="000000"/>
        </w:rPr>
        <w:t xml:space="preserve"> said</w:t>
      </w:r>
      <w:r w:rsidRPr="001C7C2A">
        <w:rPr>
          <w:rFonts w:ascii="Arial Narrow" w:hAnsi="Arial Narrow" w:cs="Arial"/>
          <w:color w:val="000000"/>
        </w:rPr>
        <w:t xml:space="preserve"> LACCD Chancellor Francisco Rodriguez</w:t>
      </w:r>
      <w:r w:rsidR="00CA5A41">
        <w:rPr>
          <w:rFonts w:ascii="Arial Narrow" w:hAnsi="Arial Narrow" w:cs="Arial"/>
          <w:color w:val="000000"/>
        </w:rPr>
        <w:t>, Ph.D</w:t>
      </w:r>
      <w:r w:rsidR="003B4205" w:rsidRPr="001C7C2A">
        <w:rPr>
          <w:rFonts w:ascii="Arial Narrow" w:hAnsi="Arial Narrow" w:cs="Arial"/>
          <w:color w:val="000000"/>
        </w:rPr>
        <w:t xml:space="preserve">. </w:t>
      </w:r>
      <w:r w:rsidRPr="001C7C2A">
        <w:rPr>
          <w:rFonts w:ascii="Arial Narrow" w:hAnsi="Arial Narrow" w:cs="Arial"/>
          <w:color w:val="000000"/>
        </w:rPr>
        <w:t>“</w:t>
      </w:r>
      <w:r w:rsidR="003B4205" w:rsidRPr="001C7C2A">
        <w:rPr>
          <w:rFonts w:ascii="Arial Narrow" w:hAnsi="Arial Narrow" w:cs="Arial"/>
          <w:color w:val="000000"/>
        </w:rPr>
        <w:t xml:space="preserve">The </w:t>
      </w:r>
      <w:r w:rsidR="00CA5A41">
        <w:rPr>
          <w:rFonts w:ascii="Arial Narrow" w:hAnsi="Arial Narrow" w:cs="Arial"/>
          <w:color w:val="000000"/>
        </w:rPr>
        <w:t xml:space="preserve">Cooke Foundation’s </w:t>
      </w:r>
      <w:r w:rsidR="002F6FE1">
        <w:rPr>
          <w:rFonts w:ascii="Arial Narrow" w:hAnsi="Arial Narrow" w:cs="Arial"/>
          <w:color w:val="000000"/>
        </w:rPr>
        <w:t xml:space="preserve">generous scholarship program ensures that many of these students will have the support they need to overcome financial barriers and achieve their full potential.” </w:t>
      </w:r>
    </w:p>
    <w:p w14:paraId="29608A11" w14:textId="27478C29" w:rsidR="003D00D6" w:rsidRPr="001C7C2A" w:rsidRDefault="003D00D6" w:rsidP="00C85D2D">
      <w:pPr>
        <w:pStyle w:val="NoSpacing"/>
        <w:shd w:val="clear" w:color="auto" w:fill="FFFFFF"/>
        <w:rPr>
          <w:rFonts w:ascii="Arial Narrow" w:eastAsia="Times New Roman" w:hAnsi="Arial Narrow" w:cs="Arial"/>
        </w:rPr>
      </w:pPr>
    </w:p>
    <w:p w14:paraId="2FBCD3D1" w14:textId="2B7292EE" w:rsidR="00D22E04" w:rsidRPr="001C7C2A" w:rsidRDefault="00FA3C9B" w:rsidP="00C85D2D">
      <w:pPr>
        <w:pStyle w:val="NoSpacing"/>
        <w:shd w:val="clear" w:color="auto" w:fill="FFFFFF"/>
        <w:rPr>
          <w:rFonts w:ascii="Arial Narrow" w:hAnsi="Arial Narrow" w:cs="Arial"/>
          <w:color w:val="000000"/>
        </w:rPr>
      </w:pPr>
      <w:r w:rsidRPr="001C7C2A">
        <w:rPr>
          <w:rFonts w:ascii="Arial Narrow" w:hAnsi="Arial Narrow" w:cs="Arial"/>
          <w:color w:val="000000"/>
        </w:rPr>
        <w:t xml:space="preserve">The </w:t>
      </w:r>
      <w:r w:rsidR="002F6FE1">
        <w:rPr>
          <w:rFonts w:ascii="Arial Narrow" w:hAnsi="Arial Narrow" w:cs="Arial"/>
          <w:color w:val="000000"/>
        </w:rPr>
        <w:t xml:space="preserve">Cooke Foundation will select finalists for the </w:t>
      </w:r>
      <w:r w:rsidRPr="001C7C2A">
        <w:rPr>
          <w:rFonts w:ascii="Arial Narrow" w:hAnsi="Arial Narrow" w:cs="Arial"/>
          <w:color w:val="000000"/>
        </w:rPr>
        <w:t>Undergraduate Transfer Scholars</w:t>
      </w:r>
      <w:r w:rsidR="002F6FE1">
        <w:rPr>
          <w:rFonts w:ascii="Arial Narrow" w:hAnsi="Arial Narrow" w:cs="Arial"/>
          <w:color w:val="000000"/>
        </w:rPr>
        <w:t xml:space="preserve"> program</w:t>
      </w:r>
      <w:r w:rsidRPr="001C7C2A">
        <w:rPr>
          <w:rFonts w:ascii="Arial Narrow" w:hAnsi="Arial Narrow" w:cs="Arial"/>
          <w:color w:val="000000"/>
        </w:rPr>
        <w:t xml:space="preserve"> </w:t>
      </w:r>
      <w:r w:rsidR="003B4205" w:rsidRPr="001C7C2A">
        <w:rPr>
          <w:rFonts w:ascii="Arial Narrow" w:hAnsi="Arial Narrow" w:cs="Arial"/>
          <w:color w:val="000000"/>
        </w:rPr>
        <w:t>in April based on</w:t>
      </w:r>
      <w:r w:rsidR="002F6FE1">
        <w:rPr>
          <w:rFonts w:ascii="Arial Narrow" w:hAnsi="Arial Narrow" w:cs="Arial"/>
          <w:color w:val="000000"/>
        </w:rPr>
        <w:t xml:space="preserve"> each applicant’s</w:t>
      </w:r>
      <w:r w:rsidR="003B4205" w:rsidRPr="001C7C2A">
        <w:rPr>
          <w:rFonts w:ascii="Arial Narrow" w:hAnsi="Arial Narrow" w:cs="Arial"/>
          <w:color w:val="000000"/>
        </w:rPr>
        <w:t xml:space="preserve"> </w:t>
      </w:r>
      <w:r w:rsidRPr="001C7C2A">
        <w:rPr>
          <w:rFonts w:ascii="Arial Narrow" w:hAnsi="Arial Narrow" w:cs="Arial"/>
          <w:color w:val="000000"/>
        </w:rPr>
        <w:t xml:space="preserve">academic performance, leadership, perseverance, and service to others. </w:t>
      </w:r>
    </w:p>
    <w:p w14:paraId="56E5CECA" w14:textId="77777777" w:rsidR="00D22E04" w:rsidRPr="001C7C2A" w:rsidRDefault="00D22E04" w:rsidP="00C85D2D">
      <w:pPr>
        <w:pStyle w:val="NoSpacing"/>
        <w:shd w:val="clear" w:color="auto" w:fill="FFFFFF"/>
        <w:rPr>
          <w:rFonts w:ascii="Arial Narrow" w:hAnsi="Arial Narrow" w:cs="Arial"/>
          <w:color w:val="000000"/>
        </w:rPr>
      </w:pPr>
    </w:p>
    <w:p w14:paraId="7ED8BBDC" w14:textId="493B099A" w:rsidR="003D00D6" w:rsidRPr="001C7C2A" w:rsidRDefault="00D22E04" w:rsidP="00C85D2D">
      <w:pPr>
        <w:pStyle w:val="NoSpacing"/>
        <w:shd w:val="clear" w:color="auto" w:fill="FFFFFF"/>
        <w:rPr>
          <w:rFonts w:ascii="Arial Narrow" w:hAnsi="Arial Narrow" w:cs="Arial"/>
          <w:color w:val="000000"/>
        </w:rPr>
      </w:pPr>
      <w:r w:rsidRPr="001C7C2A">
        <w:rPr>
          <w:rFonts w:ascii="Arial Narrow" w:hAnsi="Arial Narrow" w:cs="Arial"/>
          <w:color w:val="000000"/>
        </w:rPr>
        <w:t xml:space="preserve">The </w:t>
      </w:r>
      <w:r w:rsidR="00114D3C" w:rsidRPr="001C7C2A">
        <w:rPr>
          <w:rFonts w:ascii="Arial Narrow" w:hAnsi="Arial Narrow" w:cs="Arial"/>
          <w:color w:val="000000"/>
        </w:rPr>
        <w:t>LACCD stu</w:t>
      </w:r>
      <w:r w:rsidR="003B4205" w:rsidRPr="001C7C2A">
        <w:rPr>
          <w:rFonts w:ascii="Arial Narrow" w:hAnsi="Arial Narrow" w:cs="Arial"/>
          <w:color w:val="000000"/>
        </w:rPr>
        <w:t xml:space="preserve">dents </w:t>
      </w:r>
      <w:r w:rsidR="00CE0300" w:rsidRPr="001C7C2A">
        <w:rPr>
          <w:rFonts w:ascii="Arial Narrow" w:hAnsi="Arial Narrow" w:cs="Arial"/>
          <w:color w:val="000000"/>
        </w:rPr>
        <w:t>recognized as semi</w:t>
      </w:r>
      <w:r w:rsidR="00114D3C" w:rsidRPr="001C7C2A">
        <w:rPr>
          <w:rFonts w:ascii="Arial Narrow" w:hAnsi="Arial Narrow" w:cs="Arial"/>
          <w:color w:val="000000"/>
        </w:rPr>
        <w:t>finalists are:</w:t>
      </w:r>
    </w:p>
    <w:p w14:paraId="3C8907BF" w14:textId="6361B400" w:rsidR="00114D3C" w:rsidRPr="001C7C2A" w:rsidRDefault="00114D3C" w:rsidP="00C85D2D">
      <w:pPr>
        <w:pStyle w:val="NoSpacing"/>
        <w:shd w:val="clear" w:color="auto" w:fill="FFFFFF"/>
        <w:rPr>
          <w:rFonts w:ascii="Arial Narrow" w:hAnsi="Arial Narrow" w:cs="Arial"/>
          <w:color w:val="000000"/>
        </w:rPr>
      </w:pPr>
    </w:p>
    <w:p w14:paraId="2A05C5B7" w14:textId="77777777" w:rsidR="00D00CD1" w:rsidRDefault="00D00CD1" w:rsidP="00C85D2D">
      <w:pPr>
        <w:pStyle w:val="NoSpacing"/>
        <w:shd w:val="clear" w:color="auto" w:fill="FFFFFF"/>
        <w:rPr>
          <w:rFonts w:ascii="Arial Narrow" w:hAnsi="Arial Narrow" w:cs="Arial"/>
          <w:color w:val="000000"/>
        </w:rPr>
        <w:sectPr w:rsidR="00D00CD1" w:rsidSect="0049693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267" w:header="720" w:footer="720" w:gutter="0"/>
          <w:cols w:space="720"/>
          <w:titlePg/>
          <w:docGrid w:linePitch="360"/>
        </w:sectPr>
      </w:pPr>
    </w:p>
    <w:p w14:paraId="36433EF7" w14:textId="20F31F55" w:rsidR="00114D3C" w:rsidRPr="001C7C2A" w:rsidRDefault="00D670A8" w:rsidP="00C85D2D">
      <w:pPr>
        <w:pStyle w:val="NoSpacing"/>
        <w:shd w:val="clear" w:color="auto" w:fill="FFFFFF"/>
        <w:rPr>
          <w:rFonts w:ascii="Arial Narrow" w:hAnsi="Arial Narrow" w:cs="Arial"/>
          <w:color w:val="000000"/>
        </w:rPr>
      </w:pPr>
      <w:proofErr w:type="spellStart"/>
      <w:r w:rsidRPr="001C7C2A">
        <w:rPr>
          <w:rFonts w:ascii="Arial Narrow" w:hAnsi="Arial Narrow" w:cs="Arial"/>
          <w:color w:val="000000"/>
        </w:rPr>
        <w:t>Georgine</w:t>
      </w:r>
      <w:proofErr w:type="spellEnd"/>
      <w:r w:rsidRPr="001C7C2A">
        <w:rPr>
          <w:rFonts w:ascii="Arial Narrow" w:hAnsi="Arial Narrow" w:cs="Arial"/>
          <w:color w:val="000000"/>
        </w:rPr>
        <w:t xml:space="preserve"> </w:t>
      </w:r>
      <w:proofErr w:type="spellStart"/>
      <w:r w:rsidRPr="001C7C2A">
        <w:rPr>
          <w:rFonts w:ascii="Arial Narrow" w:hAnsi="Arial Narrow" w:cs="Arial"/>
          <w:color w:val="000000"/>
        </w:rPr>
        <w:t>Akpuh</w:t>
      </w:r>
      <w:proofErr w:type="spellEnd"/>
      <w:r w:rsidRPr="001C7C2A">
        <w:rPr>
          <w:rFonts w:ascii="Arial Narrow" w:hAnsi="Arial Narrow" w:cs="Arial"/>
          <w:color w:val="000000"/>
        </w:rPr>
        <w:t xml:space="preserve"> – LA Valley College</w:t>
      </w:r>
    </w:p>
    <w:p w14:paraId="11FCA1A7" w14:textId="00181CCE" w:rsidR="00D670A8" w:rsidRPr="001C7C2A" w:rsidRDefault="00D670A8" w:rsidP="00C85D2D">
      <w:pPr>
        <w:pStyle w:val="NoSpacing"/>
        <w:shd w:val="clear" w:color="auto" w:fill="FFFFFF"/>
        <w:rPr>
          <w:rFonts w:ascii="Arial Narrow" w:hAnsi="Arial Narrow" w:cs="Arial"/>
          <w:color w:val="000000"/>
        </w:rPr>
      </w:pPr>
      <w:r w:rsidRPr="001C7C2A">
        <w:rPr>
          <w:rFonts w:ascii="Arial Narrow" w:hAnsi="Arial Narrow" w:cs="Arial"/>
          <w:color w:val="000000"/>
        </w:rPr>
        <w:t>Kevin Bernal-Rivera</w:t>
      </w:r>
      <w:r w:rsidR="00C216A7" w:rsidRPr="001C7C2A">
        <w:rPr>
          <w:rFonts w:ascii="Arial Narrow" w:hAnsi="Arial Narrow" w:cs="Arial"/>
          <w:color w:val="000000"/>
        </w:rPr>
        <w:t xml:space="preserve"> – LA Trade Tech </w:t>
      </w:r>
    </w:p>
    <w:p w14:paraId="570933C6" w14:textId="7F31864C" w:rsidR="00D670A8" w:rsidRPr="001C7C2A" w:rsidRDefault="00D670A8" w:rsidP="00C85D2D">
      <w:pPr>
        <w:pStyle w:val="NoSpacing"/>
        <w:shd w:val="clear" w:color="auto" w:fill="FFFFFF"/>
        <w:rPr>
          <w:rFonts w:ascii="Arial Narrow" w:hAnsi="Arial Narrow" w:cs="Arial"/>
          <w:color w:val="000000"/>
        </w:rPr>
      </w:pPr>
      <w:proofErr w:type="spellStart"/>
      <w:r w:rsidRPr="001C7C2A">
        <w:rPr>
          <w:rFonts w:ascii="Arial Narrow" w:hAnsi="Arial Narrow" w:cs="Arial"/>
          <w:color w:val="000000"/>
        </w:rPr>
        <w:t>Tahmineh</w:t>
      </w:r>
      <w:proofErr w:type="spellEnd"/>
      <w:r w:rsidRPr="001C7C2A">
        <w:rPr>
          <w:rFonts w:ascii="Arial Narrow" w:hAnsi="Arial Narrow" w:cs="Arial"/>
          <w:color w:val="000000"/>
        </w:rPr>
        <w:t xml:space="preserve"> </w:t>
      </w:r>
      <w:proofErr w:type="spellStart"/>
      <w:r w:rsidRPr="001C7C2A">
        <w:rPr>
          <w:rFonts w:ascii="Arial Narrow" w:hAnsi="Arial Narrow" w:cs="Arial"/>
          <w:color w:val="000000"/>
        </w:rPr>
        <w:t>Dehbozorgi</w:t>
      </w:r>
      <w:proofErr w:type="spellEnd"/>
      <w:r w:rsidR="00C216A7" w:rsidRPr="001C7C2A">
        <w:rPr>
          <w:rFonts w:ascii="Arial Narrow" w:hAnsi="Arial Narrow" w:cs="Arial"/>
          <w:color w:val="000000"/>
        </w:rPr>
        <w:t xml:space="preserve"> – </w:t>
      </w:r>
      <w:r w:rsidR="00FA3C9B" w:rsidRPr="001C7C2A">
        <w:rPr>
          <w:rFonts w:ascii="Arial Narrow" w:hAnsi="Arial Narrow" w:cs="Arial"/>
          <w:color w:val="000000"/>
        </w:rPr>
        <w:t xml:space="preserve">LA </w:t>
      </w:r>
      <w:r w:rsidR="00C216A7" w:rsidRPr="001C7C2A">
        <w:rPr>
          <w:rFonts w:ascii="Arial Narrow" w:hAnsi="Arial Narrow" w:cs="Arial"/>
          <w:color w:val="000000"/>
        </w:rPr>
        <w:t>Pierce College</w:t>
      </w:r>
    </w:p>
    <w:p w14:paraId="6614B334" w14:textId="231C23D9" w:rsidR="00D670A8" w:rsidRPr="001C7C2A" w:rsidRDefault="00D670A8" w:rsidP="00C85D2D">
      <w:pPr>
        <w:pStyle w:val="NoSpacing"/>
        <w:shd w:val="clear" w:color="auto" w:fill="FFFFFF"/>
        <w:rPr>
          <w:rFonts w:ascii="Arial Narrow" w:hAnsi="Arial Narrow" w:cs="Arial"/>
          <w:color w:val="000000"/>
        </w:rPr>
      </w:pPr>
      <w:r w:rsidRPr="001C7C2A">
        <w:rPr>
          <w:rFonts w:ascii="Arial Narrow" w:hAnsi="Arial Narrow" w:cs="Arial"/>
          <w:color w:val="000000"/>
        </w:rPr>
        <w:t>Hannah Gehrels</w:t>
      </w:r>
      <w:r w:rsidR="00C216A7" w:rsidRPr="001C7C2A">
        <w:rPr>
          <w:rFonts w:ascii="Arial Narrow" w:hAnsi="Arial Narrow" w:cs="Arial"/>
          <w:color w:val="000000"/>
        </w:rPr>
        <w:t xml:space="preserve"> – LA City College</w:t>
      </w:r>
    </w:p>
    <w:p w14:paraId="05B441A5" w14:textId="540EAD27" w:rsidR="00D670A8" w:rsidRPr="001C7C2A" w:rsidRDefault="00D670A8" w:rsidP="00C85D2D">
      <w:pPr>
        <w:pStyle w:val="NoSpacing"/>
        <w:shd w:val="clear" w:color="auto" w:fill="FFFFFF"/>
        <w:rPr>
          <w:rFonts w:ascii="Arial Narrow" w:hAnsi="Arial Narrow" w:cs="Arial"/>
          <w:color w:val="000000"/>
        </w:rPr>
      </w:pPr>
      <w:proofErr w:type="spellStart"/>
      <w:r w:rsidRPr="001C7C2A">
        <w:rPr>
          <w:rFonts w:ascii="Arial Narrow" w:hAnsi="Arial Narrow" w:cs="Arial"/>
          <w:color w:val="000000"/>
        </w:rPr>
        <w:t>Matin</w:t>
      </w:r>
      <w:proofErr w:type="spellEnd"/>
      <w:r w:rsidRPr="001C7C2A">
        <w:rPr>
          <w:rFonts w:ascii="Arial Narrow" w:hAnsi="Arial Narrow" w:cs="Arial"/>
          <w:color w:val="000000"/>
        </w:rPr>
        <w:t xml:space="preserve"> </w:t>
      </w:r>
      <w:proofErr w:type="spellStart"/>
      <w:r w:rsidRPr="001C7C2A">
        <w:rPr>
          <w:rFonts w:ascii="Arial Narrow" w:hAnsi="Arial Narrow" w:cs="Arial"/>
          <w:color w:val="000000"/>
        </w:rPr>
        <w:t>Ghavamizadeh</w:t>
      </w:r>
      <w:proofErr w:type="spellEnd"/>
      <w:r w:rsidR="00C216A7" w:rsidRPr="001C7C2A">
        <w:rPr>
          <w:rFonts w:ascii="Arial Narrow" w:hAnsi="Arial Narrow" w:cs="Arial"/>
          <w:color w:val="000000"/>
        </w:rPr>
        <w:t xml:space="preserve"> – LA Valley College</w:t>
      </w:r>
    </w:p>
    <w:p w14:paraId="6DB3F5D6" w14:textId="4EEBE73B" w:rsidR="00D670A8" w:rsidRPr="001C7C2A" w:rsidRDefault="00D670A8" w:rsidP="00C85D2D">
      <w:pPr>
        <w:pStyle w:val="NoSpacing"/>
        <w:shd w:val="clear" w:color="auto" w:fill="FFFFFF"/>
        <w:rPr>
          <w:rFonts w:ascii="Arial Narrow" w:hAnsi="Arial Narrow" w:cs="Arial"/>
          <w:color w:val="000000"/>
        </w:rPr>
      </w:pPr>
      <w:proofErr w:type="spellStart"/>
      <w:r w:rsidRPr="001C7C2A">
        <w:rPr>
          <w:rFonts w:ascii="Arial Narrow" w:hAnsi="Arial Narrow" w:cs="Arial"/>
          <w:color w:val="000000"/>
        </w:rPr>
        <w:t>Nefry</w:t>
      </w:r>
      <w:proofErr w:type="spellEnd"/>
      <w:r w:rsidRPr="001C7C2A">
        <w:rPr>
          <w:rFonts w:ascii="Arial Narrow" w:hAnsi="Arial Narrow" w:cs="Arial"/>
          <w:color w:val="000000"/>
        </w:rPr>
        <w:t xml:space="preserve"> Godoy</w:t>
      </w:r>
      <w:r w:rsidR="00C216A7" w:rsidRPr="001C7C2A">
        <w:rPr>
          <w:rFonts w:ascii="Arial Narrow" w:hAnsi="Arial Narrow" w:cs="Arial"/>
          <w:color w:val="000000"/>
        </w:rPr>
        <w:t xml:space="preserve"> – West LA College</w:t>
      </w:r>
    </w:p>
    <w:p w14:paraId="731E1732" w14:textId="169B58E0" w:rsidR="00D670A8" w:rsidRPr="001C7C2A" w:rsidRDefault="00D670A8" w:rsidP="00C85D2D">
      <w:pPr>
        <w:pStyle w:val="NoSpacing"/>
        <w:shd w:val="clear" w:color="auto" w:fill="FFFFFF"/>
        <w:rPr>
          <w:rFonts w:ascii="Arial Narrow" w:hAnsi="Arial Narrow" w:cs="Arial"/>
          <w:color w:val="000000"/>
        </w:rPr>
      </w:pPr>
      <w:r w:rsidRPr="001C7C2A">
        <w:rPr>
          <w:rFonts w:ascii="Arial Narrow" w:hAnsi="Arial Narrow" w:cs="Arial"/>
          <w:color w:val="000000"/>
        </w:rPr>
        <w:t>Daniel Gomez</w:t>
      </w:r>
      <w:r w:rsidR="00C216A7" w:rsidRPr="001C7C2A">
        <w:rPr>
          <w:rFonts w:ascii="Arial Narrow" w:hAnsi="Arial Narrow" w:cs="Arial"/>
          <w:color w:val="000000"/>
        </w:rPr>
        <w:t xml:space="preserve"> – East LA College</w:t>
      </w:r>
    </w:p>
    <w:p w14:paraId="09865495" w14:textId="3CDDEC1D" w:rsidR="00D670A8" w:rsidRPr="001C7C2A" w:rsidRDefault="00D670A8" w:rsidP="00C85D2D">
      <w:pPr>
        <w:pStyle w:val="NoSpacing"/>
        <w:shd w:val="clear" w:color="auto" w:fill="FFFFFF"/>
        <w:rPr>
          <w:rFonts w:ascii="Arial Narrow" w:hAnsi="Arial Narrow" w:cs="Arial"/>
          <w:color w:val="000000"/>
        </w:rPr>
      </w:pPr>
      <w:r w:rsidRPr="001C7C2A">
        <w:rPr>
          <w:rFonts w:ascii="Arial Narrow" w:hAnsi="Arial Narrow" w:cs="Arial"/>
          <w:color w:val="000000"/>
        </w:rPr>
        <w:t>Jasmine Hernandez</w:t>
      </w:r>
      <w:r w:rsidR="00C216A7" w:rsidRPr="001C7C2A">
        <w:rPr>
          <w:rFonts w:ascii="Arial Narrow" w:hAnsi="Arial Narrow" w:cs="Arial"/>
          <w:color w:val="000000"/>
        </w:rPr>
        <w:t xml:space="preserve"> – LA Valley College</w:t>
      </w:r>
    </w:p>
    <w:p w14:paraId="17F41996" w14:textId="7A422207" w:rsidR="00D670A8" w:rsidRPr="001C7C2A" w:rsidRDefault="00D670A8" w:rsidP="00C85D2D">
      <w:pPr>
        <w:pStyle w:val="NoSpacing"/>
        <w:shd w:val="clear" w:color="auto" w:fill="FFFFFF"/>
        <w:rPr>
          <w:rFonts w:ascii="Arial Narrow" w:hAnsi="Arial Narrow" w:cs="Arial"/>
          <w:color w:val="000000"/>
        </w:rPr>
      </w:pPr>
      <w:r w:rsidRPr="001C7C2A">
        <w:rPr>
          <w:rFonts w:ascii="Arial Narrow" w:hAnsi="Arial Narrow" w:cs="Arial"/>
          <w:color w:val="000000"/>
        </w:rPr>
        <w:t xml:space="preserve">Lily </w:t>
      </w:r>
      <w:proofErr w:type="spellStart"/>
      <w:r w:rsidRPr="001C7C2A">
        <w:rPr>
          <w:rFonts w:ascii="Arial Narrow" w:hAnsi="Arial Narrow" w:cs="Arial"/>
          <w:color w:val="000000"/>
        </w:rPr>
        <w:t>Keshishian</w:t>
      </w:r>
      <w:proofErr w:type="spellEnd"/>
      <w:r w:rsidR="00C216A7" w:rsidRPr="001C7C2A">
        <w:rPr>
          <w:rFonts w:ascii="Arial Narrow" w:hAnsi="Arial Narrow" w:cs="Arial"/>
          <w:color w:val="000000"/>
        </w:rPr>
        <w:t xml:space="preserve"> – </w:t>
      </w:r>
      <w:r w:rsidR="00FA3C9B" w:rsidRPr="001C7C2A">
        <w:rPr>
          <w:rFonts w:ascii="Arial Narrow" w:hAnsi="Arial Narrow" w:cs="Arial"/>
          <w:color w:val="000000"/>
        </w:rPr>
        <w:t xml:space="preserve">LA </w:t>
      </w:r>
      <w:r w:rsidR="00C216A7" w:rsidRPr="001C7C2A">
        <w:rPr>
          <w:rFonts w:ascii="Arial Narrow" w:hAnsi="Arial Narrow" w:cs="Arial"/>
          <w:color w:val="000000"/>
        </w:rPr>
        <w:t>Pierce College</w:t>
      </w:r>
    </w:p>
    <w:p w14:paraId="225A0BCD" w14:textId="5620720F" w:rsidR="00D670A8" w:rsidRPr="001C7C2A" w:rsidRDefault="00D670A8" w:rsidP="00C85D2D">
      <w:pPr>
        <w:pStyle w:val="NoSpacing"/>
        <w:shd w:val="clear" w:color="auto" w:fill="FFFFFF"/>
        <w:rPr>
          <w:rFonts w:ascii="Arial Narrow" w:hAnsi="Arial Narrow" w:cs="Arial"/>
          <w:color w:val="000000"/>
        </w:rPr>
      </w:pPr>
      <w:r w:rsidRPr="001C7C2A">
        <w:rPr>
          <w:rFonts w:ascii="Arial Narrow" w:hAnsi="Arial Narrow" w:cs="Arial"/>
          <w:color w:val="000000"/>
        </w:rPr>
        <w:t xml:space="preserve">Tara </w:t>
      </w:r>
      <w:proofErr w:type="spellStart"/>
      <w:r w:rsidRPr="001C7C2A">
        <w:rPr>
          <w:rFonts w:ascii="Arial Narrow" w:hAnsi="Arial Narrow" w:cs="Arial"/>
          <w:color w:val="000000"/>
        </w:rPr>
        <w:t>Makabi</w:t>
      </w:r>
      <w:proofErr w:type="spellEnd"/>
      <w:r w:rsidR="00C216A7" w:rsidRPr="001C7C2A">
        <w:rPr>
          <w:rFonts w:ascii="Arial Narrow" w:hAnsi="Arial Narrow" w:cs="Arial"/>
          <w:color w:val="000000"/>
        </w:rPr>
        <w:t xml:space="preserve"> – </w:t>
      </w:r>
      <w:r w:rsidR="00FA3C9B" w:rsidRPr="001C7C2A">
        <w:rPr>
          <w:rFonts w:ascii="Arial Narrow" w:hAnsi="Arial Narrow" w:cs="Arial"/>
          <w:color w:val="000000"/>
        </w:rPr>
        <w:t xml:space="preserve">LA </w:t>
      </w:r>
      <w:r w:rsidR="00C216A7" w:rsidRPr="001C7C2A">
        <w:rPr>
          <w:rFonts w:ascii="Arial Narrow" w:hAnsi="Arial Narrow" w:cs="Arial"/>
          <w:color w:val="000000"/>
        </w:rPr>
        <w:t>Pierce College</w:t>
      </w:r>
    </w:p>
    <w:p w14:paraId="418F8AAD" w14:textId="1EDFA52E" w:rsidR="00D670A8" w:rsidRPr="001C7C2A" w:rsidRDefault="00D670A8" w:rsidP="00C85D2D">
      <w:pPr>
        <w:pStyle w:val="NoSpacing"/>
        <w:shd w:val="clear" w:color="auto" w:fill="FFFFFF"/>
        <w:rPr>
          <w:rFonts w:ascii="Arial Narrow" w:hAnsi="Arial Narrow" w:cs="Arial"/>
          <w:color w:val="000000"/>
        </w:rPr>
      </w:pPr>
      <w:r w:rsidRPr="001C7C2A">
        <w:rPr>
          <w:rFonts w:ascii="Arial Narrow" w:hAnsi="Arial Narrow" w:cs="Arial"/>
          <w:color w:val="000000"/>
        </w:rPr>
        <w:t>Adriana Perez-</w:t>
      </w:r>
      <w:proofErr w:type="spellStart"/>
      <w:r w:rsidRPr="001C7C2A">
        <w:rPr>
          <w:rFonts w:ascii="Arial Narrow" w:hAnsi="Arial Narrow" w:cs="Arial"/>
          <w:color w:val="000000"/>
        </w:rPr>
        <w:t>Munuzuri</w:t>
      </w:r>
      <w:proofErr w:type="spellEnd"/>
      <w:r w:rsidR="00C216A7" w:rsidRPr="001C7C2A">
        <w:rPr>
          <w:rFonts w:ascii="Arial Narrow" w:hAnsi="Arial Narrow" w:cs="Arial"/>
          <w:color w:val="000000"/>
        </w:rPr>
        <w:t xml:space="preserve"> – East LA College</w:t>
      </w:r>
    </w:p>
    <w:p w14:paraId="1836B982" w14:textId="7E3F5E19" w:rsidR="00D670A8" w:rsidRPr="001C7C2A" w:rsidRDefault="00D670A8" w:rsidP="00C85D2D">
      <w:pPr>
        <w:pStyle w:val="NoSpacing"/>
        <w:shd w:val="clear" w:color="auto" w:fill="FFFFFF"/>
        <w:rPr>
          <w:rFonts w:ascii="Arial Narrow" w:hAnsi="Arial Narrow" w:cs="Arial"/>
          <w:color w:val="000000"/>
        </w:rPr>
      </w:pPr>
      <w:r w:rsidRPr="001C7C2A">
        <w:rPr>
          <w:rFonts w:ascii="Arial Narrow" w:hAnsi="Arial Narrow" w:cs="Arial"/>
          <w:color w:val="000000"/>
        </w:rPr>
        <w:t>Jonathan Portillo</w:t>
      </w:r>
      <w:r w:rsidR="00C216A7" w:rsidRPr="001C7C2A">
        <w:rPr>
          <w:rFonts w:ascii="Arial Narrow" w:hAnsi="Arial Narrow" w:cs="Arial"/>
          <w:color w:val="000000"/>
        </w:rPr>
        <w:t xml:space="preserve"> – LA Valley College</w:t>
      </w:r>
    </w:p>
    <w:p w14:paraId="2B00E58A" w14:textId="77777777" w:rsidR="00D00CD1" w:rsidRDefault="00D00CD1" w:rsidP="00C85D2D">
      <w:pPr>
        <w:pStyle w:val="NoSpacing"/>
        <w:shd w:val="clear" w:color="auto" w:fill="FFFFFF"/>
        <w:rPr>
          <w:rFonts w:ascii="Arial Narrow" w:hAnsi="Arial Narrow" w:cs="Arial"/>
          <w:color w:val="000000"/>
        </w:rPr>
        <w:sectPr w:rsidR="00D00CD1" w:rsidSect="00D00CD1">
          <w:type w:val="continuous"/>
          <w:pgSz w:w="12240" w:h="15840"/>
          <w:pgMar w:top="1440" w:right="1440" w:bottom="1440" w:left="1267" w:header="720" w:footer="720" w:gutter="0"/>
          <w:cols w:num="2" w:space="720"/>
          <w:titlePg/>
          <w:docGrid w:linePitch="360"/>
        </w:sectPr>
      </w:pPr>
    </w:p>
    <w:p w14:paraId="0EE708AE" w14:textId="3A7EBC0C" w:rsidR="00D670A8" w:rsidRDefault="00D670A8" w:rsidP="00C85D2D">
      <w:pPr>
        <w:pStyle w:val="NoSpacing"/>
        <w:shd w:val="clear" w:color="auto" w:fill="FFFFFF"/>
        <w:rPr>
          <w:rFonts w:ascii="Arial Narrow" w:hAnsi="Arial Narrow" w:cs="Arial"/>
          <w:color w:val="000000"/>
        </w:rPr>
      </w:pPr>
    </w:p>
    <w:p w14:paraId="5C72960E" w14:textId="77777777" w:rsidR="00D00CD1" w:rsidRPr="001C7C2A" w:rsidRDefault="00D00CD1" w:rsidP="00C85D2D">
      <w:pPr>
        <w:pStyle w:val="NoSpacing"/>
        <w:shd w:val="clear" w:color="auto" w:fill="FFFFFF"/>
        <w:rPr>
          <w:rFonts w:ascii="Arial Narrow" w:hAnsi="Arial Narrow" w:cs="Arial"/>
          <w:color w:val="000000"/>
        </w:rPr>
      </w:pPr>
    </w:p>
    <w:tbl>
      <w:tblPr>
        <w:tblStyle w:val="TableGrid"/>
        <w:tblW w:w="102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1"/>
        <w:gridCol w:w="2571"/>
        <w:gridCol w:w="2571"/>
        <w:gridCol w:w="2571"/>
      </w:tblGrid>
      <w:tr w:rsidR="007827CE" w:rsidRPr="001C7C2A" w14:paraId="3F3F93D5" w14:textId="77777777" w:rsidTr="00BA6789">
        <w:trPr>
          <w:trHeight w:val="2656"/>
          <w:jc w:val="center"/>
        </w:trPr>
        <w:tc>
          <w:tcPr>
            <w:tcW w:w="2571" w:type="dxa"/>
          </w:tcPr>
          <w:p w14:paraId="1AA34D8B" w14:textId="32F41E37" w:rsidR="007827CE" w:rsidRPr="001C7C2A" w:rsidRDefault="007827CE" w:rsidP="007827CE">
            <w:pPr>
              <w:pStyle w:val="NoSpacing"/>
              <w:shd w:val="clear" w:color="auto" w:fill="FFFFFF"/>
              <w:jc w:val="center"/>
              <w:rPr>
                <w:rFonts w:ascii="Arial Narrow" w:hAnsi="Arial Narrow" w:cs="Arial"/>
                <w:color w:val="000000"/>
              </w:rPr>
            </w:pPr>
            <w:r>
              <w:rPr>
                <w:rFonts w:ascii="Arial Narrow" w:hAnsi="Arial Narrow" w:cs="Arial"/>
                <w:noProof/>
                <w:color w:val="000000"/>
              </w:rPr>
              <w:drawing>
                <wp:inline distT="0" distB="0" distL="0" distR="0" wp14:anchorId="5593C330" wp14:editId="403C2283">
                  <wp:extent cx="1219200" cy="1828800"/>
                  <wp:effectExtent l="0" t="0" r="0" b="0"/>
                  <wp:docPr id="4" name="Picture 4" descr="C:\Users\Mandy Xu\AppData\Local\Microsoft\Windows\INetCache\Content.Word\Georgine Akpuh - LAVC JCK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ndy Xu\AppData\Local\Microsoft\Windows\INetCache\Content.Word\Georgine Akpuh - LAVC JCK_edi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tc>
        <w:tc>
          <w:tcPr>
            <w:tcW w:w="2571" w:type="dxa"/>
          </w:tcPr>
          <w:p w14:paraId="60CD7BD9" w14:textId="4ECF4A86" w:rsidR="007827CE" w:rsidRPr="001C7C2A" w:rsidRDefault="007827CE" w:rsidP="007827CE">
            <w:pPr>
              <w:pStyle w:val="NoSpacing"/>
              <w:shd w:val="clear" w:color="auto" w:fill="FFFFFF"/>
              <w:jc w:val="center"/>
              <w:rPr>
                <w:rFonts w:ascii="Arial Narrow" w:hAnsi="Arial Narrow" w:cs="Arial"/>
                <w:color w:val="000000"/>
              </w:rPr>
            </w:pPr>
            <w:r>
              <w:rPr>
                <w:rFonts w:ascii="Arial Narrow" w:hAnsi="Arial Narrow" w:cs="Arial"/>
                <w:noProof/>
                <w:color w:val="000000"/>
              </w:rPr>
              <w:drawing>
                <wp:inline distT="0" distB="0" distL="0" distR="0" wp14:anchorId="74620455" wp14:editId="2079E6A4">
                  <wp:extent cx="1219200" cy="1828800"/>
                  <wp:effectExtent l="0" t="0" r="0" b="0"/>
                  <wp:docPr id="2" name="Picture 2" descr="C:\Users\Mandy Xu\AppData\Local\Microsoft\Windows\INetCache\Content.Word\TahminehDehbozorgi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dy Xu\AppData\Local\Microsoft\Windows\INetCache\Content.Word\TahminehDehbozorgi_edi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tc>
        <w:tc>
          <w:tcPr>
            <w:tcW w:w="2571" w:type="dxa"/>
          </w:tcPr>
          <w:p w14:paraId="46151504" w14:textId="4AD83C54" w:rsidR="007827CE" w:rsidRPr="001C7C2A" w:rsidRDefault="007827CE" w:rsidP="007827CE">
            <w:pPr>
              <w:pStyle w:val="NoSpacing"/>
              <w:shd w:val="clear" w:color="auto" w:fill="FFFFFF"/>
              <w:jc w:val="center"/>
              <w:rPr>
                <w:rFonts w:ascii="Arial Narrow" w:hAnsi="Arial Narrow" w:cs="Arial"/>
                <w:color w:val="000000"/>
              </w:rPr>
            </w:pPr>
            <w:r>
              <w:rPr>
                <w:rFonts w:ascii="Arial Narrow" w:hAnsi="Arial Narrow" w:cs="Arial"/>
                <w:noProof/>
                <w:color w:val="000000"/>
              </w:rPr>
              <w:drawing>
                <wp:inline distT="0" distB="0" distL="0" distR="0" wp14:anchorId="5A37F247" wp14:editId="4ACFE8D4">
                  <wp:extent cx="1219200" cy="1828800"/>
                  <wp:effectExtent l="0" t="0" r="0" b="0"/>
                  <wp:docPr id="5" name="Picture 5" descr="C:\Users\Mandy Xu\AppData\Local\Microsoft\Windows\INetCache\Content.Word\hannahgehrels2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ndy Xu\AppData\Local\Microsoft\Windows\INetCache\Content.Word\hannahgehrels2_edi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tc>
        <w:tc>
          <w:tcPr>
            <w:tcW w:w="2571" w:type="dxa"/>
          </w:tcPr>
          <w:p w14:paraId="31D4047C" w14:textId="594EBE53" w:rsidR="007827CE" w:rsidRPr="001C7C2A" w:rsidRDefault="007827CE" w:rsidP="007827CE">
            <w:pPr>
              <w:pStyle w:val="NoSpacing"/>
              <w:shd w:val="clear" w:color="auto" w:fill="FFFFFF"/>
              <w:jc w:val="center"/>
              <w:rPr>
                <w:rFonts w:ascii="Arial Narrow" w:hAnsi="Arial Narrow" w:cs="Arial"/>
                <w:color w:val="000000"/>
              </w:rPr>
            </w:pPr>
            <w:r>
              <w:rPr>
                <w:rFonts w:ascii="Arial Narrow" w:hAnsi="Arial Narrow" w:cs="Arial"/>
                <w:noProof/>
                <w:color w:val="000000"/>
              </w:rPr>
              <w:drawing>
                <wp:inline distT="0" distB="0" distL="0" distR="0" wp14:anchorId="431F62BA" wp14:editId="1AC02B6D">
                  <wp:extent cx="1219200" cy="1828800"/>
                  <wp:effectExtent l="0" t="0" r="0" b="0"/>
                  <wp:docPr id="10" name="Picture 10" descr="C:\Users\Mandy Xu\AppData\Local\Microsoft\Windows\INetCache\Content.Word\Matin Ghavamizadeh - LAVC JCK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ndy Xu\AppData\Local\Microsoft\Windows\INetCache\Content.Word\Matin Ghavamizadeh - LAVC JCK_edi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tc>
      </w:tr>
      <w:tr w:rsidR="007827CE" w:rsidRPr="001C7C2A" w14:paraId="15AA57E9" w14:textId="77777777" w:rsidTr="00BA6789">
        <w:trPr>
          <w:trHeight w:val="826"/>
          <w:jc w:val="center"/>
        </w:trPr>
        <w:tc>
          <w:tcPr>
            <w:tcW w:w="2571" w:type="dxa"/>
          </w:tcPr>
          <w:p w14:paraId="2626410E" w14:textId="4F9D6005" w:rsidR="007827CE" w:rsidRPr="001C7C2A" w:rsidRDefault="007827CE" w:rsidP="007827CE">
            <w:pPr>
              <w:pStyle w:val="NoSpacing"/>
              <w:shd w:val="clear" w:color="auto" w:fill="FFFFFF"/>
              <w:jc w:val="center"/>
              <w:rPr>
                <w:rFonts w:ascii="Arial Narrow" w:hAnsi="Arial Narrow" w:cs="Arial"/>
                <w:color w:val="000000"/>
              </w:rPr>
            </w:pPr>
            <w:proofErr w:type="spellStart"/>
            <w:r w:rsidRPr="001C7C2A">
              <w:rPr>
                <w:rFonts w:ascii="Arial Narrow" w:hAnsi="Arial Narrow" w:cs="Arial"/>
                <w:color w:val="000000"/>
              </w:rPr>
              <w:t>Georgine</w:t>
            </w:r>
            <w:proofErr w:type="spellEnd"/>
            <w:r w:rsidRPr="001C7C2A">
              <w:rPr>
                <w:rFonts w:ascii="Arial Narrow" w:hAnsi="Arial Narrow" w:cs="Arial"/>
                <w:color w:val="000000"/>
              </w:rPr>
              <w:t xml:space="preserve"> </w:t>
            </w:r>
            <w:proofErr w:type="spellStart"/>
            <w:r w:rsidRPr="001C7C2A">
              <w:rPr>
                <w:rFonts w:ascii="Arial Narrow" w:hAnsi="Arial Narrow" w:cs="Arial"/>
                <w:color w:val="000000"/>
              </w:rPr>
              <w:t>Akpuh</w:t>
            </w:r>
            <w:proofErr w:type="spellEnd"/>
            <w:r w:rsidRPr="001C7C2A">
              <w:rPr>
                <w:rFonts w:ascii="Arial Narrow" w:hAnsi="Arial Narrow" w:cs="Arial"/>
                <w:color w:val="000000"/>
              </w:rPr>
              <w:t xml:space="preserve"> </w:t>
            </w:r>
            <w:r w:rsidRPr="001C7C2A">
              <w:rPr>
                <w:rFonts w:ascii="Arial Narrow" w:hAnsi="Arial Narrow" w:cs="Arial"/>
                <w:color w:val="000000"/>
              </w:rPr>
              <w:br/>
              <w:t>LA Valley College</w:t>
            </w:r>
          </w:p>
        </w:tc>
        <w:tc>
          <w:tcPr>
            <w:tcW w:w="2571" w:type="dxa"/>
          </w:tcPr>
          <w:p w14:paraId="53B680A3" w14:textId="637990CE" w:rsidR="007827CE" w:rsidRPr="001C7C2A" w:rsidRDefault="007827CE" w:rsidP="007827CE">
            <w:pPr>
              <w:pStyle w:val="NoSpacing"/>
              <w:shd w:val="clear" w:color="auto" w:fill="FFFFFF"/>
              <w:jc w:val="center"/>
              <w:rPr>
                <w:rFonts w:ascii="Arial Narrow" w:hAnsi="Arial Narrow" w:cs="Arial"/>
                <w:color w:val="000000"/>
              </w:rPr>
            </w:pPr>
            <w:proofErr w:type="spellStart"/>
            <w:r w:rsidRPr="001C7C2A">
              <w:rPr>
                <w:rFonts w:ascii="Arial Narrow" w:hAnsi="Arial Narrow" w:cs="Arial"/>
                <w:color w:val="000000"/>
              </w:rPr>
              <w:t>Tahmineh</w:t>
            </w:r>
            <w:proofErr w:type="spellEnd"/>
            <w:r w:rsidRPr="001C7C2A">
              <w:rPr>
                <w:rFonts w:ascii="Arial Narrow" w:hAnsi="Arial Narrow" w:cs="Arial"/>
                <w:color w:val="000000"/>
              </w:rPr>
              <w:t xml:space="preserve"> </w:t>
            </w:r>
            <w:proofErr w:type="spellStart"/>
            <w:r w:rsidRPr="001C7C2A">
              <w:rPr>
                <w:rFonts w:ascii="Arial Narrow" w:hAnsi="Arial Narrow" w:cs="Arial"/>
                <w:color w:val="000000"/>
              </w:rPr>
              <w:t>Dehbozorgi</w:t>
            </w:r>
            <w:proofErr w:type="spellEnd"/>
            <w:r w:rsidRPr="001C7C2A">
              <w:rPr>
                <w:rFonts w:ascii="Arial Narrow" w:hAnsi="Arial Narrow" w:cs="Arial"/>
                <w:color w:val="000000"/>
              </w:rPr>
              <w:t xml:space="preserve">  </w:t>
            </w:r>
            <w:r w:rsidRPr="001C7C2A">
              <w:rPr>
                <w:rFonts w:ascii="Arial Narrow" w:hAnsi="Arial Narrow" w:cs="Arial"/>
                <w:color w:val="000000"/>
              </w:rPr>
              <w:br/>
              <w:t>LA Pierce College</w:t>
            </w:r>
          </w:p>
        </w:tc>
        <w:tc>
          <w:tcPr>
            <w:tcW w:w="2571" w:type="dxa"/>
          </w:tcPr>
          <w:p w14:paraId="1B71D631" w14:textId="4A17AD87" w:rsidR="007827CE" w:rsidRPr="001C7C2A" w:rsidRDefault="007827CE" w:rsidP="007827CE">
            <w:pPr>
              <w:pStyle w:val="NoSpacing"/>
              <w:shd w:val="clear" w:color="auto" w:fill="FFFFFF"/>
              <w:jc w:val="center"/>
              <w:rPr>
                <w:rFonts w:ascii="Arial Narrow" w:hAnsi="Arial Narrow" w:cs="Arial"/>
                <w:color w:val="000000"/>
              </w:rPr>
            </w:pPr>
            <w:r w:rsidRPr="001C7C2A">
              <w:rPr>
                <w:rFonts w:ascii="Arial Narrow" w:hAnsi="Arial Narrow" w:cs="Arial"/>
                <w:color w:val="000000"/>
              </w:rPr>
              <w:t xml:space="preserve">Hannah Gehrels  </w:t>
            </w:r>
            <w:r w:rsidRPr="001C7C2A">
              <w:rPr>
                <w:rFonts w:ascii="Arial Narrow" w:hAnsi="Arial Narrow" w:cs="Arial"/>
                <w:color w:val="000000"/>
              </w:rPr>
              <w:br/>
              <w:t>LA City College</w:t>
            </w:r>
          </w:p>
        </w:tc>
        <w:tc>
          <w:tcPr>
            <w:tcW w:w="2571" w:type="dxa"/>
          </w:tcPr>
          <w:p w14:paraId="7932DBA1" w14:textId="324E3183" w:rsidR="007827CE" w:rsidRPr="001C7C2A" w:rsidRDefault="007827CE" w:rsidP="007827CE">
            <w:pPr>
              <w:pStyle w:val="NoSpacing"/>
              <w:shd w:val="clear" w:color="auto" w:fill="FFFFFF"/>
              <w:jc w:val="center"/>
              <w:rPr>
                <w:rFonts w:ascii="Arial Narrow" w:hAnsi="Arial Narrow" w:cs="Arial"/>
                <w:color w:val="000000"/>
              </w:rPr>
            </w:pPr>
            <w:proofErr w:type="spellStart"/>
            <w:r w:rsidRPr="001C7C2A">
              <w:rPr>
                <w:rFonts w:ascii="Arial Narrow" w:hAnsi="Arial Narrow" w:cs="Arial"/>
                <w:color w:val="000000"/>
              </w:rPr>
              <w:t>Matin</w:t>
            </w:r>
            <w:proofErr w:type="spellEnd"/>
            <w:r w:rsidRPr="001C7C2A">
              <w:rPr>
                <w:rFonts w:ascii="Arial Narrow" w:hAnsi="Arial Narrow" w:cs="Arial"/>
                <w:color w:val="000000"/>
              </w:rPr>
              <w:t xml:space="preserve"> </w:t>
            </w:r>
            <w:proofErr w:type="spellStart"/>
            <w:r w:rsidRPr="001C7C2A">
              <w:rPr>
                <w:rFonts w:ascii="Arial Narrow" w:hAnsi="Arial Narrow" w:cs="Arial"/>
                <w:color w:val="000000"/>
              </w:rPr>
              <w:t>Ghavamizadeh</w:t>
            </w:r>
            <w:proofErr w:type="spellEnd"/>
            <w:r w:rsidRPr="001C7C2A">
              <w:rPr>
                <w:rFonts w:ascii="Arial Narrow" w:hAnsi="Arial Narrow" w:cs="Arial"/>
                <w:color w:val="000000"/>
              </w:rPr>
              <w:t xml:space="preserve"> </w:t>
            </w:r>
            <w:r w:rsidRPr="001C7C2A">
              <w:rPr>
                <w:rFonts w:ascii="Arial Narrow" w:hAnsi="Arial Narrow" w:cs="Arial"/>
                <w:color w:val="000000"/>
              </w:rPr>
              <w:br/>
              <w:t>LA Valley College</w:t>
            </w:r>
          </w:p>
        </w:tc>
      </w:tr>
      <w:tr w:rsidR="007827CE" w:rsidRPr="001C7C2A" w14:paraId="1473F5EF" w14:textId="77777777" w:rsidTr="00BA6789">
        <w:trPr>
          <w:trHeight w:val="2942"/>
          <w:jc w:val="center"/>
        </w:trPr>
        <w:tc>
          <w:tcPr>
            <w:tcW w:w="2571" w:type="dxa"/>
          </w:tcPr>
          <w:p w14:paraId="0011EDEF" w14:textId="42777CCE" w:rsidR="007827CE" w:rsidRPr="001C7C2A" w:rsidRDefault="007827CE" w:rsidP="007827CE">
            <w:pPr>
              <w:pStyle w:val="NoSpacing"/>
              <w:shd w:val="clear" w:color="auto" w:fill="FFFFFF"/>
              <w:jc w:val="center"/>
              <w:rPr>
                <w:rFonts w:ascii="Arial Narrow" w:hAnsi="Arial Narrow" w:cs="Arial"/>
                <w:color w:val="000000"/>
              </w:rPr>
            </w:pPr>
            <w:r>
              <w:rPr>
                <w:rFonts w:ascii="Arial Narrow" w:hAnsi="Arial Narrow" w:cs="Arial"/>
                <w:noProof/>
                <w:color w:val="000000"/>
              </w:rPr>
              <w:drawing>
                <wp:inline distT="0" distB="0" distL="0" distR="0" wp14:anchorId="648F396E" wp14:editId="3F8F77E6">
                  <wp:extent cx="1219200" cy="1828800"/>
                  <wp:effectExtent l="0" t="0" r="0" b="0"/>
                  <wp:docPr id="7" name="Picture 7" descr="C:\Users\Mandy Xu\AppData\Local\Microsoft\Windows\INetCache\Content.Word\Jasmine Hernandez - LAVC JKC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ndy Xu\AppData\Local\Microsoft\Windows\INetCache\Content.Word\Jasmine Hernandez - LAVC JKC_edi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tc>
        <w:tc>
          <w:tcPr>
            <w:tcW w:w="2571" w:type="dxa"/>
          </w:tcPr>
          <w:p w14:paraId="4AE1A4DE" w14:textId="26206069" w:rsidR="007827CE" w:rsidRPr="001C7C2A" w:rsidRDefault="007827CE" w:rsidP="007827CE">
            <w:pPr>
              <w:pStyle w:val="NoSpacing"/>
              <w:shd w:val="clear" w:color="auto" w:fill="FFFFFF"/>
              <w:jc w:val="center"/>
              <w:rPr>
                <w:rFonts w:ascii="Arial Narrow" w:hAnsi="Arial Narrow" w:cs="Arial"/>
                <w:color w:val="000000"/>
              </w:rPr>
            </w:pPr>
            <w:r>
              <w:rPr>
                <w:rFonts w:ascii="Arial Narrow" w:hAnsi="Arial Narrow" w:cs="Arial"/>
                <w:noProof/>
                <w:color w:val="000000"/>
              </w:rPr>
              <w:drawing>
                <wp:inline distT="0" distB="0" distL="0" distR="0" wp14:anchorId="41A31BEE" wp14:editId="371036E0">
                  <wp:extent cx="1219200" cy="1828800"/>
                  <wp:effectExtent l="0" t="0" r="0" b="0"/>
                  <wp:docPr id="9" name="Picture 9" descr="C:\Users\Mandy Xu\AppData\Local\Microsoft\Windows\INetCache\Content.Word\Lily Keshishian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ndy Xu\AppData\Local\Microsoft\Windows\INetCache\Content.Word\Lily Keshishian_edi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tc>
        <w:tc>
          <w:tcPr>
            <w:tcW w:w="2571" w:type="dxa"/>
          </w:tcPr>
          <w:p w14:paraId="1155BBEE" w14:textId="7EC48E4B" w:rsidR="007827CE" w:rsidRPr="001C7C2A" w:rsidRDefault="007827CE" w:rsidP="007827CE">
            <w:pPr>
              <w:pStyle w:val="NoSpacing"/>
              <w:shd w:val="clear" w:color="auto" w:fill="FFFFFF"/>
              <w:jc w:val="center"/>
              <w:rPr>
                <w:rFonts w:ascii="Arial Narrow" w:hAnsi="Arial Narrow" w:cs="Arial"/>
                <w:color w:val="000000"/>
              </w:rPr>
            </w:pPr>
            <w:r>
              <w:rPr>
                <w:rFonts w:ascii="Arial Narrow" w:hAnsi="Arial Narrow" w:cs="Arial"/>
                <w:noProof/>
                <w:color w:val="000000"/>
              </w:rPr>
              <w:drawing>
                <wp:inline distT="0" distB="0" distL="0" distR="0" wp14:anchorId="016AC6EF" wp14:editId="2F47552A">
                  <wp:extent cx="1219200" cy="1828800"/>
                  <wp:effectExtent l="0" t="0" r="0" b="0"/>
                  <wp:docPr id="3" name="Picture 3" descr="C:\Users\Mandy Xu\AppData\Local\Microsoft\Windows\INetCache\Content.Word\Adriana Perez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dy Xu\AppData\Local\Microsoft\Windows\INetCache\Content.Word\Adriana Perez_edi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tc>
        <w:tc>
          <w:tcPr>
            <w:tcW w:w="2571" w:type="dxa"/>
          </w:tcPr>
          <w:p w14:paraId="2117430C" w14:textId="3F873904" w:rsidR="007827CE" w:rsidRPr="001C7C2A" w:rsidRDefault="007827CE" w:rsidP="007827CE">
            <w:pPr>
              <w:pStyle w:val="NoSpacing"/>
              <w:shd w:val="clear" w:color="auto" w:fill="FFFFFF"/>
              <w:jc w:val="center"/>
              <w:rPr>
                <w:rFonts w:ascii="Arial Narrow" w:hAnsi="Arial Narrow" w:cs="Arial"/>
                <w:color w:val="000000"/>
              </w:rPr>
            </w:pPr>
            <w:r>
              <w:rPr>
                <w:rFonts w:ascii="Arial Narrow" w:hAnsi="Arial Narrow" w:cs="Arial"/>
                <w:noProof/>
                <w:color w:val="000000"/>
              </w:rPr>
              <w:drawing>
                <wp:inline distT="0" distB="0" distL="0" distR="0" wp14:anchorId="7CFBAFB1" wp14:editId="683587C4">
                  <wp:extent cx="1219200" cy="1828800"/>
                  <wp:effectExtent l="0" t="0" r="0" b="0"/>
                  <wp:docPr id="8" name="Picture 8" descr="C:\Users\Mandy Xu\AppData\Local\Microsoft\Windows\INetCache\Content.Word\Jonathan Portillo - LAVC JCK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ndy Xu\AppData\Local\Microsoft\Windows\INetCache\Content.Word\Jonathan Portillo - LAVC JCK_edi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tc>
      </w:tr>
      <w:tr w:rsidR="007827CE" w:rsidRPr="001C7C2A" w14:paraId="2B083CFD" w14:textId="77777777" w:rsidTr="00BA6789">
        <w:trPr>
          <w:trHeight w:val="826"/>
          <w:jc w:val="center"/>
        </w:trPr>
        <w:tc>
          <w:tcPr>
            <w:tcW w:w="2571" w:type="dxa"/>
          </w:tcPr>
          <w:p w14:paraId="62F18A12" w14:textId="720E79FE" w:rsidR="007827CE" w:rsidRPr="001C7C2A" w:rsidRDefault="007827CE" w:rsidP="007827CE">
            <w:pPr>
              <w:pStyle w:val="NoSpacing"/>
              <w:shd w:val="clear" w:color="auto" w:fill="FFFFFF"/>
              <w:jc w:val="center"/>
              <w:rPr>
                <w:rFonts w:ascii="Arial Narrow" w:hAnsi="Arial Narrow" w:cs="Arial"/>
                <w:color w:val="000000"/>
              </w:rPr>
            </w:pPr>
            <w:r w:rsidRPr="001C7C2A">
              <w:rPr>
                <w:rFonts w:ascii="Arial Narrow" w:hAnsi="Arial Narrow" w:cs="Arial"/>
                <w:color w:val="000000"/>
              </w:rPr>
              <w:t>Jasmine Hernandez  LA Valley College</w:t>
            </w:r>
          </w:p>
        </w:tc>
        <w:tc>
          <w:tcPr>
            <w:tcW w:w="2571" w:type="dxa"/>
          </w:tcPr>
          <w:p w14:paraId="674AAD2D" w14:textId="306AF165" w:rsidR="007827CE" w:rsidRPr="001C7C2A" w:rsidRDefault="007827CE" w:rsidP="007827CE">
            <w:pPr>
              <w:pStyle w:val="NoSpacing"/>
              <w:shd w:val="clear" w:color="auto" w:fill="FFFFFF"/>
              <w:jc w:val="center"/>
              <w:rPr>
                <w:rFonts w:ascii="Arial Narrow" w:hAnsi="Arial Narrow" w:cs="Arial"/>
                <w:color w:val="000000"/>
              </w:rPr>
            </w:pPr>
            <w:r w:rsidRPr="001C7C2A">
              <w:rPr>
                <w:rFonts w:ascii="Arial Narrow" w:hAnsi="Arial Narrow" w:cs="Arial"/>
                <w:color w:val="000000"/>
              </w:rPr>
              <w:t xml:space="preserve">Lily </w:t>
            </w:r>
            <w:proofErr w:type="spellStart"/>
            <w:r w:rsidRPr="001C7C2A">
              <w:rPr>
                <w:rFonts w:ascii="Arial Narrow" w:hAnsi="Arial Narrow" w:cs="Arial"/>
                <w:color w:val="000000"/>
              </w:rPr>
              <w:t>Keshishian</w:t>
            </w:r>
            <w:proofErr w:type="spellEnd"/>
            <w:r w:rsidRPr="001C7C2A">
              <w:rPr>
                <w:rFonts w:ascii="Arial Narrow" w:hAnsi="Arial Narrow" w:cs="Arial"/>
                <w:color w:val="000000"/>
              </w:rPr>
              <w:t xml:space="preserve"> </w:t>
            </w:r>
            <w:r w:rsidRPr="001C7C2A">
              <w:rPr>
                <w:rFonts w:ascii="Arial Narrow" w:hAnsi="Arial Narrow" w:cs="Arial"/>
                <w:color w:val="000000"/>
              </w:rPr>
              <w:br/>
              <w:t>LA Pierce College</w:t>
            </w:r>
          </w:p>
        </w:tc>
        <w:tc>
          <w:tcPr>
            <w:tcW w:w="2571" w:type="dxa"/>
          </w:tcPr>
          <w:p w14:paraId="2D2D75C9" w14:textId="1A7C1A89" w:rsidR="007827CE" w:rsidRPr="001C7C2A" w:rsidRDefault="007827CE" w:rsidP="007827CE">
            <w:pPr>
              <w:pStyle w:val="NoSpacing"/>
              <w:shd w:val="clear" w:color="auto" w:fill="FFFFFF"/>
              <w:jc w:val="center"/>
              <w:rPr>
                <w:rFonts w:ascii="Arial Narrow" w:hAnsi="Arial Narrow" w:cs="Arial"/>
                <w:color w:val="000000"/>
              </w:rPr>
            </w:pPr>
            <w:r w:rsidRPr="001C7C2A">
              <w:rPr>
                <w:rFonts w:ascii="Arial Narrow" w:hAnsi="Arial Narrow" w:cs="Arial"/>
                <w:color w:val="000000"/>
              </w:rPr>
              <w:t>Adriana Perez-</w:t>
            </w:r>
            <w:proofErr w:type="spellStart"/>
            <w:r w:rsidRPr="001C7C2A">
              <w:rPr>
                <w:rFonts w:ascii="Arial Narrow" w:hAnsi="Arial Narrow" w:cs="Arial"/>
                <w:color w:val="000000"/>
              </w:rPr>
              <w:t>Munuzuri</w:t>
            </w:r>
            <w:proofErr w:type="spellEnd"/>
            <w:r w:rsidRPr="001C7C2A">
              <w:rPr>
                <w:rFonts w:ascii="Arial Narrow" w:hAnsi="Arial Narrow" w:cs="Arial"/>
                <w:color w:val="000000"/>
              </w:rPr>
              <w:t xml:space="preserve"> </w:t>
            </w:r>
            <w:r w:rsidRPr="001C7C2A">
              <w:rPr>
                <w:rFonts w:ascii="Arial Narrow" w:hAnsi="Arial Narrow" w:cs="Arial"/>
                <w:color w:val="000000"/>
              </w:rPr>
              <w:br/>
              <w:t>East LA College</w:t>
            </w:r>
          </w:p>
        </w:tc>
        <w:tc>
          <w:tcPr>
            <w:tcW w:w="2571" w:type="dxa"/>
          </w:tcPr>
          <w:p w14:paraId="440C6840" w14:textId="6338F0D6" w:rsidR="007827CE" w:rsidRPr="001C7C2A" w:rsidRDefault="007827CE" w:rsidP="007827CE">
            <w:pPr>
              <w:pStyle w:val="NoSpacing"/>
              <w:shd w:val="clear" w:color="auto" w:fill="FFFFFF"/>
              <w:jc w:val="center"/>
              <w:rPr>
                <w:rFonts w:ascii="Arial Narrow" w:hAnsi="Arial Narrow" w:cs="Arial"/>
                <w:color w:val="000000"/>
              </w:rPr>
            </w:pPr>
            <w:r w:rsidRPr="001C7C2A">
              <w:rPr>
                <w:rFonts w:ascii="Arial Narrow" w:hAnsi="Arial Narrow" w:cs="Arial"/>
                <w:color w:val="000000"/>
              </w:rPr>
              <w:t xml:space="preserve">Jonathan Portillo  </w:t>
            </w:r>
            <w:r w:rsidRPr="001C7C2A">
              <w:rPr>
                <w:rFonts w:ascii="Arial Narrow" w:hAnsi="Arial Narrow" w:cs="Arial"/>
                <w:color w:val="000000"/>
              </w:rPr>
              <w:br/>
              <w:t>LA Valley College</w:t>
            </w:r>
          </w:p>
        </w:tc>
      </w:tr>
    </w:tbl>
    <w:p w14:paraId="1F265D4D" w14:textId="77777777" w:rsidR="00487B9A" w:rsidRDefault="00487B9A" w:rsidP="00487B9A">
      <w:pPr>
        <w:pStyle w:val="NoSpacing"/>
        <w:shd w:val="clear" w:color="auto" w:fill="FFFFFF"/>
        <w:jc w:val="center"/>
        <w:rPr>
          <w:rFonts w:ascii="Arial Narrow" w:hAnsi="Arial Narrow" w:cs="Arial"/>
          <w:color w:val="000000"/>
        </w:rPr>
      </w:pPr>
      <w:r w:rsidRPr="001C7C2A">
        <w:rPr>
          <w:rFonts w:ascii="Arial Narrow" w:hAnsi="Arial Narrow" w:cs="Arial"/>
          <w:color w:val="000000"/>
        </w:rPr>
        <w:t>###</w:t>
      </w:r>
    </w:p>
    <w:p w14:paraId="3593F78A" w14:textId="77777777" w:rsidR="00BA6789" w:rsidRPr="001C7C2A" w:rsidRDefault="00BA6789" w:rsidP="00487B9A">
      <w:pPr>
        <w:pStyle w:val="NoSpacing"/>
        <w:shd w:val="clear" w:color="auto" w:fill="FFFFFF"/>
        <w:jc w:val="center"/>
        <w:rPr>
          <w:rFonts w:ascii="Arial Narrow" w:hAnsi="Arial Narrow"/>
          <w:color w:val="000000"/>
        </w:rPr>
      </w:pPr>
    </w:p>
    <w:p w14:paraId="38EA229F" w14:textId="77777777" w:rsidR="00487B9A" w:rsidRPr="001C7C2A" w:rsidRDefault="00487B9A" w:rsidP="00487B9A">
      <w:pPr>
        <w:spacing w:line="240" w:lineRule="auto"/>
        <w:rPr>
          <w:rFonts w:ascii="Arial Narrow" w:hAnsi="Arial Narrow"/>
          <w:b/>
          <w:color w:val="005A96"/>
          <w:sz w:val="24"/>
          <w:szCs w:val="24"/>
        </w:rPr>
      </w:pPr>
      <w:r w:rsidRPr="001C7C2A">
        <w:rPr>
          <w:rFonts w:ascii="Arial Narrow" w:hAnsi="Arial Narrow"/>
          <w:b/>
          <w:color w:val="005A96"/>
          <w:sz w:val="24"/>
          <w:szCs w:val="24"/>
        </w:rPr>
        <w:t xml:space="preserve">About the Los Angeles Community College District </w:t>
      </w:r>
    </w:p>
    <w:p w14:paraId="093EEF2E" w14:textId="77777777" w:rsidR="00487B9A" w:rsidRPr="001C7C2A" w:rsidRDefault="00487B9A" w:rsidP="00487B9A">
      <w:pPr>
        <w:spacing w:line="240" w:lineRule="auto"/>
        <w:rPr>
          <w:rFonts w:ascii="Arial Narrow" w:hAnsi="Arial Narrow"/>
          <w:sz w:val="24"/>
          <w:szCs w:val="24"/>
        </w:rPr>
      </w:pPr>
      <w:r w:rsidRPr="001C7C2A">
        <w:rPr>
          <w:rFonts w:ascii="Arial Narrow" w:hAnsi="Arial Narrow"/>
          <w:sz w:val="24"/>
          <w:szCs w:val="24"/>
        </w:rPr>
        <w:t xml:space="preserve">The Los Angeles Community College District, the nation’s largest community college district, serves one-quarter million students a year in more than 36 cities in Los Angeles County at its nine colleges. The District covers nearly 900 square miles and has educated and trained the region’s diverse workforce since 1969. </w:t>
      </w:r>
    </w:p>
    <w:p w14:paraId="4E6A5AC7" w14:textId="77777777" w:rsidR="00487B9A" w:rsidRPr="001C7C2A" w:rsidRDefault="00487B9A" w:rsidP="00487B9A">
      <w:pPr>
        <w:spacing w:line="240" w:lineRule="auto"/>
        <w:rPr>
          <w:rFonts w:ascii="Arial Narrow" w:hAnsi="Arial Narrow"/>
          <w:sz w:val="24"/>
          <w:szCs w:val="24"/>
        </w:rPr>
      </w:pPr>
    </w:p>
    <w:p w14:paraId="61295E6E" w14:textId="77777777" w:rsidR="00487B9A" w:rsidRPr="001C7C2A" w:rsidRDefault="00487B9A" w:rsidP="00487B9A">
      <w:pPr>
        <w:spacing w:line="240" w:lineRule="auto"/>
        <w:rPr>
          <w:rFonts w:ascii="Arial Narrow" w:hAnsi="Arial Narrow"/>
          <w:b/>
          <w:color w:val="005A96"/>
          <w:sz w:val="24"/>
          <w:szCs w:val="24"/>
        </w:rPr>
      </w:pPr>
      <w:r w:rsidRPr="001C7C2A">
        <w:rPr>
          <w:rFonts w:ascii="Arial Narrow" w:hAnsi="Arial Narrow"/>
          <w:b/>
          <w:color w:val="005A96"/>
          <w:sz w:val="24"/>
          <w:szCs w:val="24"/>
        </w:rPr>
        <w:t xml:space="preserve">Members of the Board </w:t>
      </w:r>
    </w:p>
    <w:p w14:paraId="0B188F82" w14:textId="77777777" w:rsidR="00487B9A" w:rsidRPr="001C7C2A" w:rsidRDefault="00487B9A" w:rsidP="00487B9A">
      <w:pPr>
        <w:spacing w:line="240" w:lineRule="auto"/>
        <w:rPr>
          <w:rFonts w:ascii="Arial Narrow" w:hAnsi="Arial Narrow"/>
          <w:sz w:val="24"/>
          <w:szCs w:val="24"/>
        </w:rPr>
      </w:pPr>
      <w:r w:rsidRPr="001C7C2A">
        <w:rPr>
          <w:rFonts w:ascii="Arial Narrow" w:hAnsi="Arial Narrow"/>
          <w:sz w:val="24"/>
          <w:szCs w:val="24"/>
        </w:rPr>
        <w:t xml:space="preserve">Sydney </w:t>
      </w:r>
      <w:proofErr w:type="spellStart"/>
      <w:r w:rsidRPr="001C7C2A">
        <w:rPr>
          <w:rFonts w:ascii="Arial Narrow" w:hAnsi="Arial Narrow"/>
          <w:sz w:val="24"/>
          <w:szCs w:val="24"/>
        </w:rPr>
        <w:t>Kamlager</w:t>
      </w:r>
      <w:proofErr w:type="spellEnd"/>
      <w:r w:rsidRPr="001C7C2A">
        <w:rPr>
          <w:rFonts w:ascii="Arial Narrow" w:hAnsi="Arial Narrow"/>
          <w:sz w:val="24"/>
          <w:szCs w:val="24"/>
        </w:rPr>
        <w:t xml:space="preserve">-Dove, President | Mike Fong, Vice President | Gabriel </w:t>
      </w:r>
      <w:proofErr w:type="spellStart"/>
      <w:r w:rsidRPr="001C7C2A">
        <w:rPr>
          <w:rFonts w:ascii="Arial Narrow" w:hAnsi="Arial Narrow"/>
          <w:sz w:val="24"/>
          <w:szCs w:val="24"/>
        </w:rPr>
        <w:t>Buelna</w:t>
      </w:r>
      <w:proofErr w:type="spellEnd"/>
      <w:r w:rsidRPr="001C7C2A">
        <w:rPr>
          <w:rFonts w:ascii="Arial Narrow" w:hAnsi="Arial Narrow"/>
          <w:sz w:val="24"/>
          <w:szCs w:val="24"/>
        </w:rPr>
        <w:t xml:space="preserve">, Ph.D. | </w:t>
      </w:r>
      <w:proofErr w:type="spellStart"/>
      <w:r w:rsidRPr="001C7C2A">
        <w:rPr>
          <w:rFonts w:ascii="Arial Narrow" w:hAnsi="Arial Narrow"/>
          <w:sz w:val="24"/>
          <w:szCs w:val="24"/>
        </w:rPr>
        <w:t>Andra</w:t>
      </w:r>
      <w:proofErr w:type="spellEnd"/>
      <w:r w:rsidRPr="001C7C2A">
        <w:rPr>
          <w:rFonts w:ascii="Arial Narrow" w:hAnsi="Arial Narrow"/>
          <w:sz w:val="24"/>
          <w:szCs w:val="24"/>
        </w:rPr>
        <w:t xml:space="preserve"> Hoffman | Ernest H. Moreno | Scott J. </w:t>
      </w:r>
      <w:proofErr w:type="spellStart"/>
      <w:r w:rsidRPr="001C7C2A">
        <w:rPr>
          <w:rFonts w:ascii="Arial Narrow" w:hAnsi="Arial Narrow"/>
          <w:sz w:val="24"/>
          <w:szCs w:val="24"/>
        </w:rPr>
        <w:t>Svonkin</w:t>
      </w:r>
      <w:proofErr w:type="spellEnd"/>
      <w:r w:rsidRPr="001C7C2A">
        <w:rPr>
          <w:rFonts w:ascii="Arial Narrow" w:hAnsi="Arial Narrow"/>
          <w:sz w:val="24"/>
          <w:szCs w:val="24"/>
        </w:rPr>
        <w:t xml:space="preserve"> | Steven F. </w:t>
      </w:r>
      <w:proofErr w:type="spellStart"/>
      <w:r w:rsidRPr="001C7C2A">
        <w:rPr>
          <w:rFonts w:ascii="Arial Narrow" w:hAnsi="Arial Narrow"/>
          <w:sz w:val="24"/>
          <w:szCs w:val="24"/>
        </w:rPr>
        <w:t>Veres</w:t>
      </w:r>
      <w:proofErr w:type="spellEnd"/>
      <w:r w:rsidRPr="001C7C2A">
        <w:rPr>
          <w:rFonts w:ascii="Arial Narrow" w:hAnsi="Arial Narrow"/>
          <w:sz w:val="24"/>
          <w:szCs w:val="24"/>
        </w:rPr>
        <w:t xml:space="preserve"> | Christopher Martinez, Student Trustee</w:t>
      </w:r>
    </w:p>
    <w:p w14:paraId="7787E1F1" w14:textId="440C18F6" w:rsidR="00190A34" w:rsidRPr="001C7C2A" w:rsidRDefault="00190A34" w:rsidP="00487B9A">
      <w:pPr>
        <w:pStyle w:val="NoSpacing"/>
        <w:shd w:val="clear" w:color="auto" w:fill="FFFFFF"/>
        <w:jc w:val="center"/>
        <w:rPr>
          <w:rFonts w:ascii="Arial Narrow" w:hAnsi="Arial Narrow"/>
        </w:rPr>
      </w:pPr>
    </w:p>
    <w:sectPr w:rsidR="00190A34" w:rsidRPr="001C7C2A" w:rsidSect="00D00CD1">
      <w:type w:val="continuous"/>
      <w:pgSz w:w="12240" w:h="15840"/>
      <w:pgMar w:top="1440" w:right="1440" w:bottom="1440" w:left="126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B9DCA" w14:textId="77777777" w:rsidR="00437ED6" w:rsidRDefault="00437ED6" w:rsidP="003B7264">
      <w:r>
        <w:separator/>
      </w:r>
    </w:p>
  </w:endnote>
  <w:endnote w:type="continuationSeparator" w:id="0">
    <w:p w14:paraId="360D47D1" w14:textId="77777777" w:rsidR="00437ED6" w:rsidRDefault="00437ED6" w:rsidP="003B7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6CC1F" w14:textId="77777777" w:rsidR="00F369FF" w:rsidRDefault="00F369FF" w:rsidP="003B7264">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A19D34" w14:textId="77777777" w:rsidR="00F369FF" w:rsidRDefault="00F369FF" w:rsidP="003B7264">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858DC" w14:textId="4C000A47" w:rsidR="00F369FF" w:rsidRPr="00535631" w:rsidRDefault="00F369FF" w:rsidP="00535631">
    <w:pPr>
      <w:pStyle w:val="DescriptionFolio"/>
    </w:pPr>
    <w:r w:rsidRPr="00535631">
      <w:t xml:space="preserve">Page </w:t>
    </w:r>
    <w:r w:rsidRPr="00535631">
      <w:fldChar w:fldCharType="begin"/>
    </w:r>
    <w:r w:rsidRPr="00535631">
      <w:instrText xml:space="preserve">PAGE  </w:instrText>
    </w:r>
    <w:r w:rsidRPr="00535631">
      <w:fldChar w:fldCharType="separate"/>
    </w:r>
    <w:r w:rsidR="00FB32C1">
      <w:rPr>
        <w:noProof/>
      </w:rPr>
      <w:t>3</w:t>
    </w:r>
    <w:r w:rsidRPr="00535631">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37D4E" w14:textId="73E96DA5" w:rsidR="00F369FF" w:rsidRDefault="00F369FF" w:rsidP="00535631">
    <w:pPr>
      <w:pStyle w:val="DescriptionFolio"/>
    </w:pPr>
    <w:r w:rsidRPr="00535631">
      <w:t xml:space="preserve">Page </w:t>
    </w:r>
    <w:r w:rsidRPr="00535631">
      <w:fldChar w:fldCharType="begin"/>
    </w:r>
    <w:r w:rsidRPr="00535631">
      <w:instrText xml:space="preserve">PAGE  </w:instrText>
    </w:r>
    <w:r w:rsidRPr="00535631">
      <w:fldChar w:fldCharType="separate"/>
    </w:r>
    <w:r w:rsidR="00FB32C1">
      <w:rPr>
        <w:noProof/>
      </w:rPr>
      <w:t>1</w:t>
    </w:r>
    <w:r w:rsidRPr="0053563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7456CA" w14:textId="77777777" w:rsidR="00437ED6" w:rsidRDefault="00437ED6" w:rsidP="003B7264">
      <w:r>
        <w:separator/>
      </w:r>
    </w:p>
  </w:footnote>
  <w:footnote w:type="continuationSeparator" w:id="0">
    <w:p w14:paraId="2CDBF4A4" w14:textId="77777777" w:rsidR="00437ED6" w:rsidRDefault="00437ED6" w:rsidP="003B72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E184C" w14:textId="77777777" w:rsidR="00F369FF" w:rsidRDefault="00437ED6">
    <w:r>
      <w:rPr>
        <w:noProof/>
      </w:rPr>
      <w:pict w14:anchorId="6B6B0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37.5pt;height:825pt;z-index:-251657728;mso-wrap-edited:f;mso-position-horizontal:center;mso-position-horizontal-relative:margin;mso-position-vertical:center;mso-position-vertical-relative:margin" wrapcoords="-25 0 -25 21560 21600 21560 21600 0 -25 0">
          <v:imagedata r:id="rId1" o:title="CSH-Memo-Template-v1b-ful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D17CC" w14:textId="2666C7F7" w:rsidR="00F369FF" w:rsidRDefault="00C85D2D" w:rsidP="00D74040">
    <w:pPr>
      <w:pStyle w:val="DescriptionFolio"/>
    </w:pPr>
    <w:r>
      <w:t xml:space="preserve">LACCD </w:t>
    </w:r>
    <w:r w:rsidR="00FE5575">
      <w:t>and Loyola Marymount Sign Historic Transfer Agreement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D855F" w14:textId="0EF00201" w:rsidR="00F369FF" w:rsidRDefault="006173D7">
    <w:pPr>
      <w:pStyle w:val="Header"/>
    </w:pPr>
    <w:r>
      <w:rPr>
        <w:noProof/>
      </w:rPr>
      <mc:AlternateContent>
        <mc:Choice Requires="wps">
          <w:drawing>
            <wp:anchor distT="0" distB="0" distL="114300" distR="114300" simplePos="0" relativeHeight="251656704" behindDoc="0" locked="0" layoutInCell="1" allowOverlap="1" wp14:anchorId="178A42E9" wp14:editId="4F347326">
              <wp:simplePos x="0" y="0"/>
              <wp:positionH relativeFrom="column">
                <wp:posOffset>5103495</wp:posOffset>
              </wp:positionH>
              <wp:positionV relativeFrom="paragraph">
                <wp:posOffset>292735</wp:posOffset>
              </wp:positionV>
              <wp:extent cx="1411605" cy="283210"/>
              <wp:effectExtent l="0" t="0" r="0" b="0"/>
              <wp:wrapNone/>
              <wp:docPr id="6" name="Text Box 6"/>
              <wp:cNvGraphicFramePr/>
              <a:graphic xmlns:a="http://schemas.openxmlformats.org/drawingml/2006/main">
                <a:graphicData uri="http://schemas.microsoft.com/office/word/2010/wordprocessingShape">
                  <wps:wsp>
                    <wps:cNvSpPr txBox="1"/>
                    <wps:spPr>
                      <a:xfrm>
                        <a:off x="0" y="0"/>
                        <a:ext cx="1411605" cy="2832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BB490EE" w14:textId="3678E2AA" w:rsidR="007365B5" w:rsidRDefault="006861E8" w:rsidP="003D00D6">
                          <w:pPr>
                            <w:pStyle w:val="NewsDate"/>
                          </w:pPr>
                          <w:r>
                            <w:t>January 1</w:t>
                          </w:r>
                          <w:r w:rsidR="00D831C9">
                            <w:t>8</w:t>
                          </w:r>
                          <w:r>
                            <w:t>,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8A42E9" id="_x0000_t202" coordsize="21600,21600" o:spt="202" path="m,l,21600r21600,l21600,xe">
              <v:stroke joinstyle="miter"/>
              <v:path gradientshapeok="t" o:connecttype="rect"/>
            </v:shapetype>
            <v:shape id="Text Box 6" o:spid="_x0000_s1026" type="#_x0000_t202" style="position:absolute;margin-left:401.85pt;margin-top:23.05pt;width:111.15pt;height:22.3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e3qwIAAKMFAAAOAAAAZHJzL2Uyb0RvYy54bWysVMFu2zAMvQ/YPwi6p7YzJ22NOoWbIsOA&#10;oi3WDj0rstQYs0VNUmJnw/59lGynWbdLh11sinykyEeKF5ddU5OdMLYCldPkJKZEKA5lpZ5z+uVx&#10;NTmjxDqmSlaDEjndC0svF+/fXbQ6E1PYQF0KQzCIslmrc7pxTmdRZPlGNMyegBYKjRJMwxwezXNU&#10;GtZi9KaOpnE8j1owpTbAhbWove6NdBHiSym4u5PSCkfqnGJuLnxN+K79N1pcsOzZML2p+JAG+4cs&#10;GlYpvPQQ6po5Rram+iNUU3EDFqQ74dBEIGXFRagBq0niV9U8bJgWoRYkx+oDTfb/heW3u3tDqjKn&#10;c0oUa7BFj6Jz5Ao6MvfstNpmCHrQCHMdqrHLo96i0hfdSdP4P5ZD0I487w/c+mDcO6VJMo9nlHC0&#10;Tc8+TJNAfvTirY11HwU0xAs5Ndi7QCnb3ViHmSB0hPjLFKyqug79q9VvCgT2GhEGoPdmGWaCokf6&#10;nEJzfixnp9PidHY+mRezZJIm8dmkKOLp5HpVxEWcrpbn6dVPXy7GHP0jT0lfepDcvhY+aq0+C4lU&#10;Bga8IgyxWNaG7BiOH+NcKBfICxki2qMkVvEWxwEf6gj1vcW5Z2S8GZQ7ODeVAhP4fpV2+XVMWfZ4&#10;JOOobi+6bt0No7KGco+TYqB/aVbzVYXtvGHW3TODTwuHA9eFu8OPrKHNKQwSJRsw3/+m93iceLRS&#10;0uJTzan9tmVGUFJ/UvgWzpM09W87HFLsKB7MsWV9bFHbZgnYjgQXk+ZB9HhXj6I00DzhVin8rWhi&#10;iuPdOXWjuHT9AsGtxEVRBBC+Zs3cjXrQ3If23fHD+tg9MaOHiXY4QbcwPmqWvRrsHus9FRRbB7IK&#10;U+8J7lkdiMdNEOZx2Fp+1RyfA+plty5+AQAA//8DAFBLAwQUAAYACAAAACEAiuKpUN4AAAAKAQAA&#10;DwAAAGRycy9kb3ducmV2LnhtbEyPQU/CQBCF7yb8h82QeJNdEAuUTonReNWASsJt6Q5tQ3e26S60&#10;/nuXkx4n8+W972WbwTbiSp2vHSNMJwoEceFMzSXC1+fbwxKED5qNbhwTwg952OSju0ynxvW8pesu&#10;lCKGsE81QhVCm0rpi4qs9hPXEsffyXVWh3h2pTSd7mO4beRMqURaXXNsqHRLLxUV593FIny/nw77&#10;ufooX+1T27tBSbYriXg/Hp7XIAIN4Q+Gm35Uhzw6Hd2FjRcNwlI9LiKKME+mIG6AmiVx3RFhpRYg&#10;80z+n5D/AgAA//8DAFBLAQItABQABgAIAAAAIQC2gziS/gAAAOEBAAATAAAAAAAAAAAAAAAAAAAA&#10;AABbQ29udGVudF9UeXBlc10ueG1sUEsBAi0AFAAGAAgAAAAhADj9If/WAAAAlAEAAAsAAAAAAAAA&#10;AAAAAAAALwEAAF9yZWxzLy5yZWxzUEsBAi0AFAAGAAgAAAAhAFxpN7erAgAAowUAAA4AAAAAAAAA&#10;AAAAAAAALgIAAGRycy9lMm9Eb2MueG1sUEsBAi0AFAAGAAgAAAAhAIriqVDeAAAACgEAAA8AAAAA&#10;AAAAAAAAAAAABQUAAGRycy9kb3ducmV2LnhtbFBLBQYAAAAABAAEAPMAAAAQBgAAAAA=&#10;" filled="f" stroked="f">
              <v:textbox>
                <w:txbxContent>
                  <w:p w14:paraId="5BB490EE" w14:textId="3678E2AA" w:rsidR="007365B5" w:rsidRDefault="006861E8" w:rsidP="003D00D6">
                    <w:pPr>
                      <w:pStyle w:val="NewsDate"/>
                    </w:pPr>
                    <w:r>
                      <w:t>January 1</w:t>
                    </w:r>
                    <w:r w:rsidR="00D831C9">
                      <w:t>8</w:t>
                    </w:r>
                    <w:r>
                      <w:t>, 2018</w:t>
                    </w:r>
                  </w:p>
                </w:txbxContent>
              </v:textbox>
            </v:shape>
          </w:pict>
        </mc:Fallback>
      </mc:AlternateContent>
    </w:r>
    <w:r w:rsidR="0035532C">
      <w:rPr>
        <w:noProof/>
      </w:rPr>
      <w:drawing>
        <wp:anchor distT="0" distB="0" distL="114300" distR="114300" simplePos="0" relativeHeight="251657728" behindDoc="1" locked="0" layoutInCell="1" allowOverlap="1" wp14:anchorId="1A087974" wp14:editId="0C7E332C">
          <wp:simplePos x="0" y="0"/>
          <wp:positionH relativeFrom="page">
            <wp:align>right</wp:align>
          </wp:positionH>
          <wp:positionV relativeFrom="page">
            <wp:align>top</wp:align>
          </wp:positionV>
          <wp:extent cx="7773529" cy="10058400"/>
          <wp:effectExtent l="0" t="0" r="0" b="0"/>
          <wp:wrapNone/>
          <wp:docPr id="1" name="Picture 1" descr="brunoa:NoDelete:Current Jobs:060916 News - Regular:PDFs:060916 Press Release v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unoa:NoDelete:Current Jobs:060916 News - Regular:PDFs:060916 Press Release v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529" cy="1005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8A8D57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78EC9998"/>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1EC8538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96EB6"/>
    <w:multiLevelType w:val="multilevel"/>
    <w:tmpl w:val="F85A254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7471EE"/>
    <w:multiLevelType w:val="hybridMultilevel"/>
    <w:tmpl w:val="F7565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72451"/>
    <w:multiLevelType w:val="multilevel"/>
    <w:tmpl w:val="43A80EE0"/>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7A27B7"/>
    <w:multiLevelType w:val="multilevel"/>
    <w:tmpl w:val="FFA2ADBA"/>
    <w:lvl w:ilvl="0">
      <w:start w:val="1"/>
      <w:numFmt w:val="bullet"/>
      <w:lvlText w:val="o"/>
      <w:lvlJc w:val="left"/>
      <w:pPr>
        <w:ind w:left="36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A6590B"/>
    <w:multiLevelType w:val="multilevel"/>
    <w:tmpl w:val="7A382816"/>
    <w:lvl w:ilvl="0">
      <w:start w:val="1"/>
      <w:numFmt w:val="bullet"/>
      <w:lvlText w:val=""/>
      <w:lvlJc w:val="left"/>
      <w:pPr>
        <w:ind w:left="180" w:hanging="18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04F52DB"/>
    <w:multiLevelType w:val="hybridMultilevel"/>
    <w:tmpl w:val="B3009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282CC0"/>
    <w:multiLevelType w:val="multilevel"/>
    <w:tmpl w:val="4C7C943E"/>
    <w:lvl w:ilvl="0">
      <w:start w:val="1"/>
      <w:numFmt w:val="bullet"/>
      <w:lvlText w:val=""/>
      <w:lvlJc w:val="left"/>
      <w:pPr>
        <w:ind w:left="259" w:hanging="259"/>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78C597D"/>
    <w:multiLevelType w:val="multilevel"/>
    <w:tmpl w:val="A88A64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9974F81"/>
    <w:multiLevelType w:val="hybridMultilevel"/>
    <w:tmpl w:val="C8808E38"/>
    <w:lvl w:ilvl="0" w:tplc="DD5C9C54">
      <w:start w:val="1"/>
      <w:numFmt w:val="bullet"/>
      <w:pStyle w:val="ListParagraph"/>
      <w:lvlText w:val=""/>
      <w:lvlJc w:val="left"/>
      <w:pPr>
        <w:tabs>
          <w:tab w:val="num" w:pos="216"/>
        </w:tabs>
        <w:ind w:left="0" w:firstLine="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023CAD"/>
    <w:multiLevelType w:val="multilevel"/>
    <w:tmpl w:val="6BD061C0"/>
    <w:lvl w:ilvl="0">
      <w:start w:val="1"/>
      <w:numFmt w:val="bullet"/>
      <w:lvlText w:val=""/>
      <w:lvlJc w:val="left"/>
      <w:pPr>
        <w:ind w:left="259" w:hanging="259"/>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C3209EA"/>
    <w:multiLevelType w:val="multilevel"/>
    <w:tmpl w:val="A1085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4E00F56"/>
    <w:multiLevelType w:val="multilevel"/>
    <w:tmpl w:val="43A80EE0"/>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1"/>
  </w:num>
  <w:num w:numId="4">
    <w:abstractNumId w:val="10"/>
  </w:num>
  <w:num w:numId="5">
    <w:abstractNumId w:val="3"/>
  </w:num>
  <w:num w:numId="6">
    <w:abstractNumId w:val="7"/>
  </w:num>
  <w:num w:numId="7">
    <w:abstractNumId w:val="9"/>
  </w:num>
  <w:num w:numId="8">
    <w:abstractNumId w:val="6"/>
  </w:num>
  <w:num w:numId="9">
    <w:abstractNumId w:val="12"/>
  </w:num>
  <w:num w:numId="10">
    <w:abstractNumId w:val="2"/>
  </w:num>
  <w:num w:numId="11">
    <w:abstractNumId w:val="1"/>
  </w:num>
  <w:num w:numId="12">
    <w:abstractNumId w:val="0"/>
  </w:num>
  <w:num w:numId="13">
    <w:abstractNumId w:val="13"/>
  </w:num>
  <w:num w:numId="14">
    <w:abstractNumId w:val="1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082"/>
    <w:rsid w:val="00013AFD"/>
    <w:rsid w:val="000275CA"/>
    <w:rsid w:val="00030273"/>
    <w:rsid w:val="00031235"/>
    <w:rsid w:val="0003174D"/>
    <w:rsid w:val="00033CEA"/>
    <w:rsid w:val="00063D13"/>
    <w:rsid w:val="000708A9"/>
    <w:rsid w:val="00075E14"/>
    <w:rsid w:val="00083F7E"/>
    <w:rsid w:val="000903EE"/>
    <w:rsid w:val="00090B31"/>
    <w:rsid w:val="000A4F4B"/>
    <w:rsid w:val="000C2A6E"/>
    <w:rsid w:val="000E6131"/>
    <w:rsid w:val="00114D3C"/>
    <w:rsid w:val="00122D8A"/>
    <w:rsid w:val="00125DDE"/>
    <w:rsid w:val="0016283D"/>
    <w:rsid w:val="00173863"/>
    <w:rsid w:val="00187820"/>
    <w:rsid w:val="00190A34"/>
    <w:rsid w:val="001A265E"/>
    <w:rsid w:val="001B3093"/>
    <w:rsid w:val="001C7BDD"/>
    <w:rsid w:val="001C7C2A"/>
    <w:rsid w:val="001E62A3"/>
    <w:rsid w:val="001F38C5"/>
    <w:rsid w:val="0020217C"/>
    <w:rsid w:val="00203B00"/>
    <w:rsid w:val="002073E8"/>
    <w:rsid w:val="00212897"/>
    <w:rsid w:val="00226B66"/>
    <w:rsid w:val="002655A3"/>
    <w:rsid w:val="0028478B"/>
    <w:rsid w:val="00294034"/>
    <w:rsid w:val="002A279E"/>
    <w:rsid w:val="002A30AD"/>
    <w:rsid w:val="002A684F"/>
    <w:rsid w:val="002C46F1"/>
    <w:rsid w:val="002C53B9"/>
    <w:rsid w:val="002E624C"/>
    <w:rsid w:val="002F2752"/>
    <w:rsid w:val="002F6FE1"/>
    <w:rsid w:val="003019AA"/>
    <w:rsid w:val="003032BD"/>
    <w:rsid w:val="003114FA"/>
    <w:rsid w:val="0031284C"/>
    <w:rsid w:val="003145DE"/>
    <w:rsid w:val="003261BB"/>
    <w:rsid w:val="00353D28"/>
    <w:rsid w:val="0035532C"/>
    <w:rsid w:val="003561F0"/>
    <w:rsid w:val="003B0DF8"/>
    <w:rsid w:val="003B4205"/>
    <w:rsid w:val="003B7264"/>
    <w:rsid w:val="003C3B26"/>
    <w:rsid w:val="003C72C7"/>
    <w:rsid w:val="003D00D6"/>
    <w:rsid w:val="003E73D1"/>
    <w:rsid w:val="003F5386"/>
    <w:rsid w:val="00433B47"/>
    <w:rsid w:val="00437ED6"/>
    <w:rsid w:val="00441CBC"/>
    <w:rsid w:val="004669BE"/>
    <w:rsid w:val="00487B9A"/>
    <w:rsid w:val="0049111C"/>
    <w:rsid w:val="0049507F"/>
    <w:rsid w:val="00496932"/>
    <w:rsid w:val="004B6428"/>
    <w:rsid w:val="004E1364"/>
    <w:rsid w:val="004E3DE7"/>
    <w:rsid w:val="004F5B27"/>
    <w:rsid w:val="00500ECC"/>
    <w:rsid w:val="00505374"/>
    <w:rsid w:val="00506F1C"/>
    <w:rsid w:val="00511E9D"/>
    <w:rsid w:val="00535631"/>
    <w:rsid w:val="0055217F"/>
    <w:rsid w:val="005718B9"/>
    <w:rsid w:val="00574AEB"/>
    <w:rsid w:val="00593F33"/>
    <w:rsid w:val="00594AC6"/>
    <w:rsid w:val="005B498A"/>
    <w:rsid w:val="005C1F96"/>
    <w:rsid w:val="005F75E4"/>
    <w:rsid w:val="006173D7"/>
    <w:rsid w:val="00627812"/>
    <w:rsid w:val="00653E59"/>
    <w:rsid w:val="006568BC"/>
    <w:rsid w:val="00662219"/>
    <w:rsid w:val="00682EC7"/>
    <w:rsid w:val="006861E8"/>
    <w:rsid w:val="006C52DA"/>
    <w:rsid w:val="006F00DF"/>
    <w:rsid w:val="006F5516"/>
    <w:rsid w:val="00700FCA"/>
    <w:rsid w:val="00722D29"/>
    <w:rsid w:val="0072414A"/>
    <w:rsid w:val="00732DDB"/>
    <w:rsid w:val="007365B5"/>
    <w:rsid w:val="007447D7"/>
    <w:rsid w:val="007801F6"/>
    <w:rsid w:val="007827CE"/>
    <w:rsid w:val="0079532A"/>
    <w:rsid w:val="007A6721"/>
    <w:rsid w:val="007B627F"/>
    <w:rsid w:val="007C045A"/>
    <w:rsid w:val="007C234B"/>
    <w:rsid w:val="007F7F80"/>
    <w:rsid w:val="008032E8"/>
    <w:rsid w:val="00805412"/>
    <w:rsid w:val="008071FD"/>
    <w:rsid w:val="00822E84"/>
    <w:rsid w:val="0084030B"/>
    <w:rsid w:val="00844974"/>
    <w:rsid w:val="0084584A"/>
    <w:rsid w:val="0085255E"/>
    <w:rsid w:val="00862D90"/>
    <w:rsid w:val="008746EE"/>
    <w:rsid w:val="00875CA8"/>
    <w:rsid w:val="00894445"/>
    <w:rsid w:val="008A2E55"/>
    <w:rsid w:val="008D31E0"/>
    <w:rsid w:val="008E7FFA"/>
    <w:rsid w:val="00932881"/>
    <w:rsid w:val="009334F7"/>
    <w:rsid w:val="00960BD4"/>
    <w:rsid w:val="009A264F"/>
    <w:rsid w:val="009A5598"/>
    <w:rsid w:val="009B55D3"/>
    <w:rsid w:val="009C5319"/>
    <w:rsid w:val="009F120C"/>
    <w:rsid w:val="00A035BE"/>
    <w:rsid w:val="00A056A4"/>
    <w:rsid w:val="00A062B8"/>
    <w:rsid w:val="00A43980"/>
    <w:rsid w:val="00A660FE"/>
    <w:rsid w:val="00A67DCC"/>
    <w:rsid w:val="00A8058D"/>
    <w:rsid w:val="00AB5109"/>
    <w:rsid w:val="00AC2A45"/>
    <w:rsid w:val="00AC42CE"/>
    <w:rsid w:val="00AD26C7"/>
    <w:rsid w:val="00B26911"/>
    <w:rsid w:val="00B34695"/>
    <w:rsid w:val="00B55B3F"/>
    <w:rsid w:val="00B60041"/>
    <w:rsid w:val="00B64980"/>
    <w:rsid w:val="00B73C3A"/>
    <w:rsid w:val="00BA1D16"/>
    <w:rsid w:val="00BA6789"/>
    <w:rsid w:val="00BC6C74"/>
    <w:rsid w:val="00C0066D"/>
    <w:rsid w:val="00C216A7"/>
    <w:rsid w:val="00C4640F"/>
    <w:rsid w:val="00C700FF"/>
    <w:rsid w:val="00C705AF"/>
    <w:rsid w:val="00C85D2D"/>
    <w:rsid w:val="00CA5A41"/>
    <w:rsid w:val="00CE0300"/>
    <w:rsid w:val="00D00CD1"/>
    <w:rsid w:val="00D22E04"/>
    <w:rsid w:val="00D27082"/>
    <w:rsid w:val="00D512E8"/>
    <w:rsid w:val="00D56570"/>
    <w:rsid w:val="00D670A8"/>
    <w:rsid w:val="00D74040"/>
    <w:rsid w:val="00D75B88"/>
    <w:rsid w:val="00D82E7D"/>
    <w:rsid w:val="00D831C9"/>
    <w:rsid w:val="00D87A9C"/>
    <w:rsid w:val="00DA0E53"/>
    <w:rsid w:val="00DB766B"/>
    <w:rsid w:val="00DE7A39"/>
    <w:rsid w:val="00DF6468"/>
    <w:rsid w:val="00E07011"/>
    <w:rsid w:val="00E204B9"/>
    <w:rsid w:val="00E855AE"/>
    <w:rsid w:val="00EB5416"/>
    <w:rsid w:val="00EC411C"/>
    <w:rsid w:val="00ED29DA"/>
    <w:rsid w:val="00EE1891"/>
    <w:rsid w:val="00F033A3"/>
    <w:rsid w:val="00F14271"/>
    <w:rsid w:val="00F34F9B"/>
    <w:rsid w:val="00F369FF"/>
    <w:rsid w:val="00F3763C"/>
    <w:rsid w:val="00F62879"/>
    <w:rsid w:val="00F72113"/>
    <w:rsid w:val="00F84515"/>
    <w:rsid w:val="00F97BA9"/>
    <w:rsid w:val="00FA09A6"/>
    <w:rsid w:val="00FA3C9B"/>
    <w:rsid w:val="00FA747B"/>
    <w:rsid w:val="00FB32C1"/>
    <w:rsid w:val="00FC19BE"/>
    <w:rsid w:val="00FC3631"/>
    <w:rsid w:val="00FE55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53A724F1"/>
  <w14:defaultImageDpi w14:val="300"/>
  <w15:docId w15:val="{9DF05FF4-2BA6-490A-9CBE-F3A023CD8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DCC"/>
    <w:pPr>
      <w:tabs>
        <w:tab w:val="left" w:pos="720"/>
      </w:tabs>
      <w:spacing w:line="280" w:lineRule="atLeast"/>
    </w:pPr>
    <w:rPr>
      <w:rFonts w:ascii="Arial" w:hAnsi="Arial"/>
      <w:sz w:val="20"/>
      <w:szCs w:val="22"/>
    </w:rPr>
  </w:style>
  <w:style w:type="paragraph" w:styleId="Heading1">
    <w:name w:val="heading 1"/>
    <w:aliases w:val="FOR IMMEDIATE RELEASE"/>
    <w:basedOn w:val="Normal"/>
    <w:next w:val="Normal"/>
    <w:link w:val="Heading1Char"/>
    <w:uiPriority w:val="9"/>
    <w:qFormat/>
    <w:rsid w:val="00F369FF"/>
    <w:pPr>
      <w:keepNext/>
      <w:keepLines/>
      <w:spacing w:before="560" w:after="60" w:line="240" w:lineRule="auto"/>
      <w:outlineLvl w:val="0"/>
    </w:pPr>
    <w:rPr>
      <w:rFonts w:ascii="Arial Narrow" w:eastAsiaTheme="majorEastAsia" w:hAnsi="Arial Narrow" w:cstheme="majorBidi"/>
      <w:b/>
      <w:bCs/>
      <w:color w:val="005A97"/>
      <w:sz w:val="24"/>
      <w:szCs w:val="36"/>
    </w:rPr>
  </w:style>
  <w:style w:type="paragraph" w:styleId="Heading2">
    <w:name w:val="heading 2"/>
    <w:aliases w:val="PRESS RELEASE TITLE"/>
    <w:basedOn w:val="Normal"/>
    <w:next w:val="Normal"/>
    <w:link w:val="Heading2Char"/>
    <w:uiPriority w:val="9"/>
    <w:unhideWhenUsed/>
    <w:qFormat/>
    <w:rsid w:val="00F369FF"/>
    <w:pPr>
      <w:keepNext/>
      <w:keepLines/>
      <w:spacing w:line="240" w:lineRule="auto"/>
      <w:outlineLvl w:val="1"/>
    </w:pPr>
    <w:rPr>
      <w:rFonts w:eastAsiaTheme="majorEastAsia"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70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7082"/>
    <w:rPr>
      <w:rFonts w:ascii="Lucida Grande" w:hAnsi="Lucida Grande" w:cs="Lucida Grande"/>
      <w:sz w:val="18"/>
      <w:szCs w:val="18"/>
    </w:rPr>
  </w:style>
  <w:style w:type="character" w:styleId="PageNumber">
    <w:name w:val="page number"/>
    <w:basedOn w:val="DefaultParagraphFont"/>
    <w:uiPriority w:val="99"/>
    <w:semiHidden/>
    <w:unhideWhenUsed/>
    <w:rsid w:val="00A660FE"/>
    <w:rPr>
      <w:rFonts w:ascii="Arial Narrow" w:hAnsi="Arial Narrow"/>
      <w:b w:val="0"/>
      <w:bCs w:val="0"/>
      <w:i w:val="0"/>
      <w:iCs w:val="0"/>
      <w:caps w:val="0"/>
      <w:smallCaps w:val="0"/>
      <w:strike w:val="0"/>
      <w:dstrike w:val="0"/>
      <w:vanish w:val="0"/>
      <w:color w:val="auto"/>
      <w:spacing w:val="0"/>
      <w:w w:val="100"/>
      <w:position w:val="0"/>
      <w:sz w:val="20"/>
      <w:szCs w:val="20"/>
      <w:u w:val="none"/>
      <w:vertAlign w:val="baseline"/>
      <w14:ligatures w14:val="none"/>
      <w14:numForm w14:val="default"/>
      <w14:numSpacing w14:val="default"/>
      <w14:stylisticSets/>
    </w:rPr>
  </w:style>
  <w:style w:type="paragraph" w:styleId="ListParagraph">
    <w:name w:val="List Paragraph"/>
    <w:basedOn w:val="Normal"/>
    <w:uiPriority w:val="34"/>
    <w:qFormat/>
    <w:rsid w:val="007365B5"/>
    <w:pPr>
      <w:keepNext/>
      <w:keepLines/>
      <w:numPr>
        <w:numId w:val="3"/>
      </w:numPr>
      <w:tabs>
        <w:tab w:val="left" w:pos="1080"/>
        <w:tab w:val="left" w:pos="1440"/>
      </w:tabs>
      <w:ind w:left="720"/>
      <w:contextualSpacing/>
    </w:pPr>
    <w:rPr>
      <w:szCs w:val="20"/>
    </w:rPr>
  </w:style>
  <w:style w:type="character" w:customStyle="1" w:styleId="Heading1Char">
    <w:name w:val="Heading 1 Char"/>
    <w:aliases w:val="FOR IMMEDIATE RELEASE Char"/>
    <w:basedOn w:val="DefaultParagraphFont"/>
    <w:link w:val="Heading1"/>
    <w:uiPriority w:val="9"/>
    <w:rsid w:val="00F369FF"/>
    <w:rPr>
      <w:rFonts w:ascii="Arial Narrow" w:eastAsiaTheme="majorEastAsia" w:hAnsi="Arial Narrow" w:cstheme="majorBidi"/>
      <w:b/>
      <w:bCs/>
      <w:color w:val="005A97"/>
      <w:szCs w:val="36"/>
    </w:rPr>
  </w:style>
  <w:style w:type="character" w:customStyle="1" w:styleId="Heading2Char">
    <w:name w:val="Heading 2 Char"/>
    <w:aliases w:val="PRESS RELEASE TITLE Char"/>
    <w:basedOn w:val="DefaultParagraphFont"/>
    <w:link w:val="Heading2"/>
    <w:uiPriority w:val="9"/>
    <w:rsid w:val="00F369FF"/>
    <w:rPr>
      <w:rFonts w:ascii="Arial" w:eastAsiaTheme="majorEastAsia" w:hAnsi="Arial" w:cstheme="majorBidi"/>
      <w:b/>
      <w:bCs/>
      <w:szCs w:val="28"/>
    </w:rPr>
  </w:style>
  <w:style w:type="paragraph" w:customStyle="1" w:styleId="MediaContact">
    <w:name w:val="Media Contact"/>
    <w:basedOn w:val="Normal"/>
    <w:next w:val="Normal"/>
    <w:qFormat/>
    <w:rsid w:val="00F369FF"/>
    <w:pPr>
      <w:spacing w:after="520" w:line="240" w:lineRule="auto"/>
    </w:pPr>
    <w:rPr>
      <w:rFonts w:ascii="Arial Narrow" w:eastAsiaTheme="majorEastAsia" w:hAnsi="Arial Narrow" w:cstheme="majorBidi"/>
      <w:szCs w:val="20"/>
    </w:rPr>
  </w:style>
  <w:style w:type="paragraph" w:customStyle="1" w:styleId="NewsDate">
    <w:name w:val="News Date"/>
    <w:basedOn w:val="Normal"/>
    <w:qFormat/>
    <w:rsid w:val="00B60041"/>
    <w:pPr>
      <w:jc w:val="center"/>
    </w:pPr>
    <w:rPr>
      <w:rFonts w:ascii="Arial Narrow" w:hAnsi="Arial Narrow"/>
      <w:b/>
      <w:caps/>
      <w:color w:val="005A97"/>
      <w:szCs w:val="20"/>
    </w:rPr>
  </w:style>
  <w:style w:type="paragraph" w:customStyle="1" w:styleId="DescriptionFolio">
    <w:name w:val="Description Folio"/>
    <w:basedOn w:val="Normal"/>
    <w:qFormat/>
    <w:rsid w:val="00627812"/>
    <w:pPr>
      <w:tabs>
        <w:tab w:val="center" w:pos="4320"/>
        <w:tab w:val="right" w:pos="8640"/>
      </w:tabs>
    </w:pPr>
    <w:rPr>
      <w:rFonts w:ascii="Arial Narrow" w:hAnsi="Arial Narrow"/>
      <w:color w:val="005A97"/>
    </w:rPr>
  </w:style>
  <w:style w:type="character" w:styleId="Hyperlink">
    <w:name w:val="Hyperlink"/>
    <w:basedOn w:val="DefaultParagraphFont"/>
    <w:uiPriority w:val="99"/>
    <w:unhideWhenUsed/>
    <w:rsid w:val="00627812"/>
    <w:rPr>
      <w:rFonts w:ascii="Arial" w:hAnsi="Arial"/>
      <w:color w:val="005A97"/>
      <w:sz w:val="20"/>
      <w:u w:val="single"/>
    </w:rPr>
  </w:style>
  <w:style w:type="character" w:styleId="FollowedHyperlink">
    <w:name w:val="FollowedHyperlink"/>
    <w:basedOn w:val="DefaultParagraphFont"/>
    <w:uiPriority w:val="99"/>
    <w:semiHidden/>
    <w:unhideWhenUsed/>
    <w:rsid w:val="00A67DCC"/>
    <w:rPr>
      <w:color w:val="800080" w:themeColor="followedHyperlink"/>
      <w:u w:val="single"/>
    </w:rPr>
  </w:style>
  <w:style w:type="paragraph" w:styleId="Header">
    <w:name w:val="header"/>
    <w:basedOn w:val="Normal"/>
    <w:link w:val="HeaderChar"/>
    <w:uiPriority w:val="99"/>
    <w:unhideWhenUsed/>
    <w:rsid w:val="00A67DCC"/>
    <w:pPr>
      <w:tabs>
        <w:tab w:val="clear" w:pos="720"/>
        <w:tab w:val="center" w:pos="4320"/>
        <w:tab w:val="right" w:pos="8640"/>
      </w:tabs>
      <w:spacing w:line="240" w:lineRule="auto"/>
    </w:pPr>
  </w:style>
  <w:style w:type="character" w:customStyle="1" w:styleId="HeaderChar">
    <w:name w:val="Header Char"/>
    <w:basedOn w:val="DefaultParagraphFont"/>
    <w:link w:val="Header"/>
    <w:uiPriority w:val="99"/>
    <w:rsid w:val="00A67DCC"/>
    <w:rPr>
      <w:rFonts w:ascii="Arial" w:hAnsi="Arial"/>
      <w:sz w:val="20"/>
      <w:szCs w:val="22"/>
    </w:rPr>
  </w:style>
  <w:style w:type="paragraph" w:customStyle="1" w:styleId="AboutLACCDBoard">
    <w:name w:val="About LACCD / Board"/>
    <w:basedOn w:val="Heading2"/>
    <w:qFormat/>
    <w:rsid w:val="00A67DCC"/>
    <w:rPr>
      <w:sz w:val="20"/>
    </w:rPr>
  </w:style>
  <w:style w:type="paragraph" w:styleId="NoSpacing">
    <w:name w:val="No Spacing"/>
    <w:basedOn w:val="Normal"/>
    <w:uiPriority w:val="1"/>
    <w:qFormat/>
    <w:rsid w:val="00D87A9C"/>
    <w:pPr>
      <w:tabs>
        <w:tab w:val="clear" w:pos="720"/>
      </w:tabs>
      <w:spacing w:line="240" w:lineRule="auto"/>
    </w:pPr>
    <w:rPr>
      <w:rFonts w:ascii="Times New Roman" w:eastAsiaTheme="minorHAnsi" w:hAnsi="Times New Roman" w:cs="Times New Roman"/>
      <w:sz w:val="24"/>
      <w:szCs w:val="24"/>
    </w:rPr>
  </w:style>
  <w:style w:type="table" w:styleId="TableGrid">
    <w:name w:val="Table Grid"/>
    <w:basedOn w:val="TableNormal"/>
    <w:uiPriority w:val="59"/>
    <w:rsid w:val="00033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119539">
      <w:bodyDiv w:val="1"/>
      <w:marLeft w:val="0"/>
      <w:marRight w:val="0"/>
      <w:marTop w:val="0"/>
      <w:marBottom w:val="0"/>
      <w:divBdr>
        <w:top w:val="none" w:sz="0" w:space="0" w:color="auto"/>
        <w:left w:val="none" w:sz="0" w:space="0" w:color="auto"/>
        <w:bottom w:val="none" w:sz="0" w:space="0" w:color="auto"/>
        <w:right w:val="none" w:sz="0" w:space="0" w:color="auto"/>
      </w:divBdr>
    </w:div>
    <w:div w:id="773549241">
      <w:bodyDiv w:val="1"/>
      <w:marLeft w:val="0"/>
      <w:marRight w:val="0"/>
      <w:marTop w:val="0"/>
      <w:marBottom w:val="0"/>
      <w:divBdr>
        <w:top w:val="none" w:sz="0" w:space="0" w:color="auto"/>
        <w:left w:val="none" w:sz="0" w:space="0" w:color="auto"/>
        <w:bottom w:val="none" w:sz="0" w:space="0" w:color="auto"/>
        <w:right w:val="none" w:sz="0" w:space="0" w:color="auto"/>
      </w:divBdr>
    </w:div>
    <w:div w:id="955016807">
      <w:bodyDiv w:val="1"/>
      <w:marLeft w:val="0"/>
      <w:marRight w:val="0"/>
      <w:marTop w:val="0"/>
      <w:marBottom w:val="0"/>
      <w:divBdr>
        <w:top w:val="none" w:sz="0" w:space="0" w:color="auto"/>
        <w:left w:val="none" w:sz="0" w:space="0" w:color="auto"/>
        <w:bottom w:val="none" w:sz="0" w:space="0" w:color="auto"/>
        <w:right w:val="none" w:sz="0" w:space="0" w:color="auto"/>
      </w:divBdr>
    </w:div>
    <w:div w:id="1258752264">
      <w:bodyDiv w:val="1"/>
      <w:marLeft w:val="0"/>
      <w:marRight w:val="0"/>
      <w:marTop w:val="0"/>
      <w:marBottom w:val="0"/>
      <w:divBdr>
        <w:top w:val="none" w:sz="0" w:space="0" w:color="auto"/>
        <w:left w:val="none" w:sz="0" w:space="0" w:color="auto"/>
        <w:bottom w:val="none" w:sz="0" w:space="0" w:color="auto"/>
        <w:right w:val="none" w:sz="0" w:space="0" w:color="auto"/>
      </w:divBdr>
    </w:div>
    <w:div w:id="1662536153">
      <w:bodyDiv w:val="1"/>
      <w:marLeft w:val="0"/>
      <w:marRight w:val="0"/>
      <w:marTop w:val="0"/>
      <w:marBottom w:val="0"/>
      <w:divBdr>
        <w:top w:val="none" w:sz="0" w:space="0" w:color="auto"/>
        <w:left w:val="none" w:sz="0" w:space="0" w:color="auto"/>
        <w:bottom w:val="none" w:sz="0" w:space="0" w:color="auto"/>
        <w:right w:val="none" w:sz="0" w:space="0" w:color="auto"/>
      </w:divBdr>
    </w:div>
    <w:div w:id="1805389469">
      <w:bodyDiv w:val="1"/>
      <w:marLeft w:val="0"/>
      <w:marRight w:val="0"/>
      <w:marTop w:val="0"/>
      <w:marBottom w:val="0"/>
      <w:divBdr>
        <w:top w:val="none" w:sz="0" w:space="0" w:color="auto"/>
        <w:left w:val="none" w:sz="0" w:space="0" w:color="auto"/>
        <w:bottom w:val="none" w:sz="0" w:space="0" w:color="auto"/>
        <w:right w:val="none" w:sz="0" w:space="0" w:color="auto"/>
      </w:divBdr>
    </w:div>
    <w:div w:id="20495250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488EC-A71C-4217-843A-660147708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624</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Virginia Commonwealth University</Company>
  <LinksUpToDate>false</LinksUpToDate>
  <CharactersWithSpaces>4179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VCU arts</dc:creator>
  <cp:lastModifiedBy>Muller, Danielle N.</cp:lastModifiedBy>
  <cp:revision>2</cp:revision>
  <cp:lastPrinted>2017-06-24T01:38:00Z</cp:lastPrinted>
  <dcterms:created xsi:type="dcterms:W3CDTF">2018-02-20T22:18:00Z</dcterms:created>
  <dcterms:modified xsi:type="dcterms:W3CDTF">2018-02-20T22:18:00Z</dcterms:modified>
</cp:coreProperties>
</file>